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E31" w14:textId="77777777" w:rsidR="00F53837" w:rsidRDefault="009713ED">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76484727" w14:textId="77777777" w:rsidR="00F53837" w:rsidRDefault="00F53837">
      <w:pPr>
        <w:jc w:val="center"/>
        <w:rPr>
          <w:rFonts w:ascii="Arial" w:hAnsi="Arial" w:cs="Arial"/>
          <w:b/>
          <w:sz w:val="22"/>
          <w:szCs w:val="22"/>
          <w:lang w:val="ro-RO"/>
        </w:rPr>
      </w:pPr>
    </w:p>
    <w:p w14:paraId="4DDE9CB3" w14:textId="77777777" w:rsidR="00F53837" w:rsidRDefault="009713ED">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702E70D7" w14:textId="77777777" w:rsidR="00F53837" w:rsidRDefault="00F53837">
      <w:pPr>
        <w:rPr>
          <w:rFonts w:ascii="Arial" w:hAnsi="Arial" w:cs="Arial"/>
          <w:sz w:val="20"/>
          <w:szCs w:val="20"/>
          <w:lang w:val="ro-RO"/>
        </w:rPr>
      </w:pPr>
    </w:p>
    <w:p w14:paraId="40ABE4F0" w14:textId="77777777" w:rsidR="00F53837" w:rsidRDefault="009713ED">
      <w:pPr>
        <w:rPr>
          <w:rFonts w:ascii="Arial" w:hAnsi="Arial" w:cs="Arial"/>
          <w:b/>
          <w:sz w:val="20"/>
          <w:lang w:val="ro-RO"/>
        </w:rPr>
      </w:pPr>
      <w:r>
        <w:rPr>
          <w:rFonts w:ascii="Arial" w:hAnsi="Arial" w:cs="Arial"/>
          <w:b/>
          <w:sz w:val="20"/>
          <w:lang w:val="ro-RO"/>
        </w:rPr>
        <w:t>Vă rugăm să citiți cu atenție această notificare.</w:t>
      </w:r>
    </w:p>
    <w:p w14:paraId="1D7A9658" w14:textId="77777777" w:rsidR="00F53837" w:rsidRDefault="00F53837">
      <w:pPr>
        <w:rPr>
          <w:rFonts w:ascii="Arial" w:hAnsi="Arial" w:cs="Arial"/>
          <w:sz w:val="20"/>
          <w:szCs w:val="20"/>
          <w:lang w:val="ro-RO"/>
        </w:rPr>
      </w:pPr>
    </w:p>
    <w:p w14:paraId="02E66891" w14:textId="77777777" w:rsidR="00F53837" w:rsidRDefault="009713ED">
      <w:pPr>
        <w:ind w:firstLine="709"/>
        <w:rPr>
          <w:rFonts w:ascii="Arial" w:hAnsi="Arial" w:cs="Arial"/>
          <w:color w:val="FF0000"/>
          <w:sz w:val="20"/>
          <w:szCs w:val="20"/>
          <w:lang w:val="ro-RO"/>
        </w:rPr>
      </w:pPr>
      <w:r>
        <w:rPr>
          <w:rFonts w:ascii="Arial" w:hAnsi="Arial" w:cs="Arial"/>
          <w:color w:val="FF0000"/>
          <w:sz w:val="20"/>
          <w:szCs w:val="20"/>
          <w:lang w:val="ro-RO"/>
        </w:rPr>
        <w:t>IMPORTANT!</w:t>
      </w:r>
    </w:p>
    <w:p w14:paraId="7ED95AEC" w14:textId="77777777" w:rsidR="00D53607" w:rsidRDefault="00D53607" w:rsidP="00D53607">
      <w:pPr>
        <w:ind w:firstLine="709"/>
        <w:jc w:val="both"/>
        <w:rPr>
          <w:rStyle w:val="Hyperlink"/>
          <w:rFonts w:ascii="Arial" w:hAnsi="Arial" w:cs="Arial"/>
          <w:color w:val="FF0000"/>
          <w:sz w:val="20"/>
          <w:szCs w:val="20"/>
          <w:lang w:val="ro-RO"/>
        </w:rPr>
      </w:pPr>
    </w:p>
    <w:p w14:paraId="4583EA7F" w14:textId="4794E6C7" w:rsidR="00D53607" w:rsidRPr="00D53607" w:rsidRDefault="00D53607" w:rsidP="00D53607">
      <w:pPr>
        <w:ind w:firstLine="709"/>
        <w:jc w:val="both"/>
        <w:rPr>
          <w:rStyle w:val="Hyperlink"/>
          <w:rFonts w:ascii="Arial" w:hAnsi="Arial" w:cs="Arial"/>
          <w:color w:val="FF0000"/>
          <w:sz w:val="20"/>
          <w:szCs w:val="20"/>
          <w:lang w:val="ro-RO"/>
        </w:rPr>
      </w:pPr>
      <w:r w:rsidRPr="00D53607">
        <w:rPr>
          <w:rStyle w:val="Hyperlink"/>
          <w:rFonts w:ascii="Arial" w:hAnsi="Arial" w:cs="Arial"/>
          <w:color w:val="FF0000"/>
          <w:sz w:val="20"/>
          <w:szCs w:val="20"/>
          <w:lang w:val="ro-RO"/>
        </w:rPr>
        <w:t>Ca parte a lucrărilor de extindere a aeroportului din Antalya, punctele de control a</w:t>
      </w:r>
      <w:r>
        <w:rPr>
          <w:rStyle w:val="Hyperlink"/>
          <w:rFonts w:ascii="Arial" w:hAnsi="Arial" w:cs="Arial"/>
          <w:color w:val="FF0000"/>
          <w:sz w:val="20"/>
          <w:szCs w:val="20"/>
          <w:lang w:val="ro-RO"/>
        </w:rPr>
        <w:t>l</w:t>
      </w:r>
      <w:r w:rsidRPr="00D53607">
        <w:rPr>
          <w:rStyle w:val="Hyperlink"/>
          <w:rFonts w:ascii="Arial" w:hAnsi="Arial" w:cs="Arial"/>
          <w:color w:val="FF0000"/>
          <w:sz w:val="20"/>
          <w:szCs w:val="20"/>
          <w:lang w:val="ro-RO"/>
        </w:rPr>
        <w:t xml:space="preserve"> pașapoartelor s-au schimbat începând cu 15 aprilie 2025.</w:t>
      </w:r>
    </w:p>
    <w:p w14:paraId="70C7F2CF" w14:textId="0543EC30" w:rsidR="00D53607" w:rsidRPr="00D53607" w:rsidRDefault="00D53607" w:rsidP="00D53607">
      <w:pPr>
        <w:ind w:firstLine="709"/>
        <w:jc w:val="both"/>
        <w:rPr>
          <w:rStyle w:val="Hyperlink"/>
          <w:rFonts w:ascii="Arial" w:hAnsi="Arial" w:cs="Arial"/>
          <w:color w:val="FF0000"/>
          <w:sz w:val="20"/>
          <w:szCs w:val="20"/>
          <w:lang w:val="ro-RO"/>
        </w:rPr>
      </w:pPr>
      <w:r w:rsidRPr="00D53607">
        <w:rPr>
          <w:rStyle w:val="Hyperlink"/>
          <w:rFonts w:ascii="Arial" w:hAnsi="Arial" w:cs="Arial"/>
          <w:color w:val="FF0000"/>
          <w:sz w:val="20"/>
          <w:szCs w:val="20"/>
          <w:lang w:val="ro-RO"/>
        </w:rPr>
        <w:t>În acest context, ghișeele de check-in de la Aeroportul Antalya (AYT) pentru zborurile internaționale se vor deschide cu 3 ore înainte de ora programată a zborului și se vor închide cu 1 oră înainte de zbor.</w:t>
      </w:r>
    </w:p>
    <w:p w14:paraId="41BAE5E3" w14:textId="77777777" w:rsidR="00D53607" w:rsidRPr="00D53607" w:rsidRDefault="00D53607" w:rsidP="00D53607">
      <w:pPr>
        <w:ind w:firstLine="709"/>
        <w:jc w:val="both"/>
        <w:rPr>
          <w:rStyle w:val="Hyperlink"/>
          <w:rFonts w:ascii="Arial" w:hAnsi="Arial" w:cs="Arial"/>
          <w:color w:val="FF0000"/>
          <w:sz w:val="20"/>
          <w:szCs w:val="20"/>
          <w:lang w:val="ro-RO"/>
        </w:rPr>
      </w:pPr>
    </w:p>
    <w:p w14:paraId="3A120484" w14:textId="77777777" w:rsidR="00D53607" w:rsidRPr="00D53607" w:rsidRDefault="00D53607" w:rsidP="00D53607">
      <w:pPr>
        <w:ind w:firstLine="709"/>
        <w:jc w:val="both"/>
        <w:rPr>
          <w:rStyle w:val="Hyperlink"/>
          <w:rFonts w:ascii="Arial" w:hAnsi="Arial" w:cs="Arial"/>
          <w:color w:val="FF0000"/>
          <w:sz w:val="20"/>
          <w:szCs w:val="20"/>
          <w:lang w:val="ro-RO"/>
        </w:rPr>
      </w:pPr>
      <w:r w:rsidRPr="00D53607">
        <w:rPr>
          <w:rStyle w:val="Hyperlink"/>
          <w:rFonts w:ascii="Arial" w:hAnsi="Arial" w:cs="Arial"/>
          <w:color w:val="FF0000"/>
          <w:sz w:val="20"/>
          <w:szCs w:val="20"/>
          <w:lang w:val="ro-RO"/>
        </w:rPr>
        <w:t>Pentru ca pasagerii noștri să aibă o călătorie lină și confortabilă, îi rugăm să fie la aeroport cu cel puțin 3 ore și 30 de minute înainte de ora programată a zborului.</w:t>
      </w:r>
    </w:p>
    <w:p w14:paraId="4CD38A09" w14:textId="604407A1" w:rsidR="00D53607" w:rsidRDefault="00D53607" w:rsidP="00D53607">
      <w:pPr>
        <w:ind w:firstLine="709"/>
        <w:jc w:val="both"/>
        <w:rPr>
          <w:rStyle w:val="Hyperlink"/>
          <w:rFonts w:ascii="Arial" w:hAnsi="Arial" w:cs="Arial"/>
          <w:color w:val="FF0000"/>
          <w:sz w:val="20"/>
          <w:szCs w:val="20"/>
          <w:lang w:val="ro-RO"/>
        </w:rPr>
      </w:pPr>
      <w:r w:rsidRPr="00D53607">
        <w:rPr>
          <w:rStyle w:val="Hyperlink"/>
          <w:rFonts w:ascii="Arial" w:hAnsi="Arial" w:cs="Arial"/>
          <w:color w:val="FF0000"/>
          <w:sz w:val="20"/>
          <w:szCs w:val="20"/>
          <w:lang w:val="ro-RO"/>
        </w:rPr>
        <w:t>Vă rugăm să luați în considerare noile reglementări pentru a evita orice perturbare a călătoriei dumneavoastră. Vă mulțumim pentru înțelegere și cooperare.</w:t>
      </w:r>
    </w:p>
    <w:p w14:paraId="010C961B" w14:textId="77777777" w:rsidR="00D53607" w:rsidRDefault="00D53607">
      <w:pPr>
        <w:ind w:firstLine="709"/>
        <w:jc w:val="both"/>
        <w:rPr>
          <w:rFonts w:ascii="Arial" w:hAnsi="Arial" w:cs="Arial"/>
          <w:color w:val="FF0000"/>
          <w:sz w:val="20"/>
          <w:szCs w:val="20"/>
          <w:lang w:val="ro-RO"/>
        </w:rPr>
      </w:pPr>
    </w:p>
    <w:p w14:paraId="2E23BE03" w14:textId="77777777" w:rsidR="00D53607" w:rsidRDefault="00D53607" w:rsidP="00D53607">
      <w:pPr>
        <w:ind w:firstLine="709"/>
        <w:jc w:val="both"/>
        <w:rPr>
          <w:rStyle w:val="Hyperlink"/>
          <w:rFonts w:ascii="Arial" w:hAnsi="Arial" w:cs="Arial"/>
          <w:color w:val="FF0000"/>
          <w:sz w:val="20"/>
          <w:szCs w:val="20"/>
          <w:lang w:val="ro-RO"/>
        </w:rPr>
      </w:pPr>
      <w:r>
        <w:rPr>
          <w:rFonts w:ascii="Arial" w:hAnsi="Arial" w:cs="Arial"/>
          <w:color w:val="FF0000"/>
          <w:sz w:val="20"/>
          <w:szCs w:val="20"/>
          <w:lang w:val="ro-RO"/>
        </w:rPr>
        <w:t xml:space="preserve">Înainte de călătoria dvs., verificați cerințele pentru intrarea pe teritoriul Turciei pe site-ul Ministerului Afacerilor Externe al României la următorul link: </w:t>
      </w:r>
      <w:r>
        <w:fldChar w:fldCharType="begin"/>
      </w:r>
      <w:r>
        <w:instrText xml:space="preserve"> HYPERLINK "http://www.mae.ro/travel-conditions" </w:instrText>
      </w:r>
      <w:r>
        <w:fldChar w:fldCharType="separate"/>
      </w:r>
      <w:r>
        <w:rPr>
          <w:rStyle w:val="Hyperlink"/>
          <w:rFonts w:ascii="Arial" w:hAnsi="Arial" w:cs="Arial"/>
          <w:color w:val="FF0000"/>
          <w:sz w:val="20"/>
          <w:szCs w:val="20"/>
          <w:lang w:val="ro-RO"/>
        </w:rPr>
        <w:t>http://www.mae.ro/travel-conditions</w:t>
      </w:r>
      <w:r>
        <w:rPr>
          <w:rStyle w:val="Hyperlink"/>
          <w:rFonts w:ascii="Arial" w:hAnsi="Arial" w:cs="Arial"/>
          <w:color w:val="FF0000"/>
          <w:sz w:val="20"/>
          <w:szCs w:val="20"/>
          <w:lang w:val="ro-RO"/>
        </w:rPr>
        <w:fldChar w:fldCharType="end"/>
      </w:r>
    </w:p>
    <w:p w14:paraId="0CD78500" w14:textId="77777777" w:rsidR="00F53837" w:rsidRDefault="00F53837">
      <w:pPr>
        <w:ind w:firstLine="709"/>
        <w:jc w:val="both"/>
        <w:rPr>
          <w:rFonts w:ascii="Arial" w:hAnsi="Arial" w:cs="Arial"/>
          <w:sz w:val="20"/>
          <w:szCs w:val="20"/>
          <w:lang w:val="ro-RO"/>
        </w:rPr>
      </w:pPr>
    </w:p>
    <w:p w14:paraId="43160D18" w14:textId="77777777" w:rsidR="00F53837" w:rsidRDefault="009713ED">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40011F1F"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bilete de avion dus-întors</w:t>
      </w:r>
    </w:p>
    <w:p w14:paraId="0613B418" w14:textId="6E5F3153" w:rsidR="00F53837" w:rsidRDefault="004360BB">
      <w:pPr>
        <w:pStyle w:val="ListParagraph"/>
        <w:numPr>
          <w:ilvl w:val="0"/>
          <w:numId w:val="1"/>
        </w:numPr>
        <w:rPr>
          <w:rFonts w:ascii="Arial" w:hAnsi="Arial" w:cs="Arial"/>
          <w:sz w:val="20"/>
          <w:szCs w:val="20"/>
          <w:lang w:val="ro-RO"/>
        </w:rPr>
      </w:pPr>
      <w:r>
        <w:rPr>
          <w:rFonts w:ascii="Arial" w:hAnsi="Arial" w:cs="Arial"/>
          <w:sz w:val="20"/>
          <w:szCs w:val="20"/>
          <w:lang w:val="ro-RO"/>
        </w:rPr>
        <w:t xml:space="preserve">carte de identitate in termen de valabilitate, </w:t>
      </w:r>
      <w:r w:rsidR="009713ED">
        <w:rPr>
          <w:rFonts w:ascii="Arial" w:hAnsi="Arial" w:cs="Arial"/>
          <w:sz w:val="20"/>
          <w:szCs w:val="20"/>
          <w:lang w:val="ro-RO"/>
        </w:rPr>
        <w:t xml:space="preserve">pașaport (valabil cel puțin 150 de zile la momentul intrării pe teritoriul Turciei) </w:t>
      </w:r>
    </w:p>
    <w:p w14:paraId="3CF0A94D"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779BCBBB"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polița de asigurare (nu este obligatorie, dar este insistent recomandată)</w:t>
      </w:r>
    </w:p>
    <w:p w14:paraId="2EE3C031" w14:textId="3942A47E" w:rsidR="00F53837" w:rsidRPr="00811D6C" w:rsidRDefault="009713ED">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r w:rsidR="00F86674">
        <w:fldChar w:fldCharType="begin"/>
      </w:r>
      <w:r w:rsidR="00F86674">
        <w:instrText xml:space="preserve"> HYPERLINK "https://www.politiadefrontiera.ro/ro/main/pg-conditii-de-iesire-din-tara-pentru-cetatenii-romani-minori-59.html" </w:instrText>
      </w:r>
      <w:r w:rsidR="00F86674">
        <w:fldChar w:fldCharType="separate"/>
      </w:r>
      <w:r>
        <w:rPr>
          <w:rStyle w:val="Hyperlink"/>
          <w:rFonts w:ascii="Arial" w:hAnsi="Arial" w:cs="Arial"/>
          <w:sz w:val="20"/>
          <w:lang w:val="ro-RO"/>
        </w:rPr>
        <w:t>aici</w:t>
      </w:r>
      <w:r w:rsidR="00F86674">
        <w:rPr>
          <w:rStyle w:val="Hyperlink"/>
          <w:rFonts w:ascii="Arial" w:hAnsi="Arial" w:cs="Arial"/>
          <w:sz w:val="20"/>
          <w:lang w:val="ro-RO"/>
        </w:rPr>
        <w:fldChar w:fldCharType="end"/>
      </w:r>
      <w:r>
        <w:rPr>
          <w:rFonts w:ascii="Arial" w:hAnsi="Arial" w:cs="Arial"/>
          <w:color w:val="F79646" w:themeColor="accent6"/>
          <w:sz w:val="20"/>
          <w:lang w:val="ro-RO"/>
        </w:rPr>
        <w:t>.</w:t>
      </w:r>
    </w:p>
    <w:p w14:paraId="345DE5D4" w14:textId="1146B52F" w:rsidR="00811D6C" w:rsidRDefault="00811D6C" w:rsidP="00811D6C">
      <w:pPr>
        <w:jc w:val="both"/>
        <w:rPr>
          <w:rFonts w:ascii="Arial" w:hAnsi="Arial" w:cs="Arial"/>
          <w:sz w:val="20"/>
          <w:lang w:val="ro-RO"/>
        </w:rPr>
      </w:pPr>
    </w:p>
    <w:p w14:paraId="3880E234" w14:textId="06D22749" w:rsidR="004360BB" w:rsidRPr="00811D6C" w:rsidRDefault="004360BB" w:rsidP="004360BB">
      <w:pPr>
        <w:shd w:val="clear" w:color="auto" w:fill="FFFFFF"/>
        <w:spacing w:before="105" w:line="336" w:lineRule="atLeast"/>
        <w:jc w:val="both"/>
        <w:rPr>
          <w:rFonts w:ascii="Arial" w:eastAsia="Times New Roman" w:hAnsi="Arial" w:cs="Arial"/>
          <w:sz w:val="22"/>
          <w:szCs w:val="22"/>
          <w:lang w:val="en-US"/>
        </w:rPr>
      </w:pPr>
      <w:proofErr w:type="spellStart"/>
      <w:r w:rsidRPr="00811D6C">
        <w:rPr>
          <w:rFonts w:ascii="Arial" w:eastAsia="Times New Roman" w:hAnsi="Arial" w:cs="Arial"/>
          <w:b/>
          <w:bCs/>
          <w:sz w:val="22"/>
          <w:szCs w:val="22"/>
          <w:u w:val="single"/>
          <w:lang w:val="en-US"/>
        </w:rPr>
        <w:t>Atenție</w:t>
      </w:r>
      <w:proofErr w:type="spellEnd"/>
      <w:r w:rsidRPr="00A6480D">
        <w:rPr>
          <w:rFonts w:ascii="Arial" w:eastAsia="Times New Roman" w:hAnsi="Arial" w:cs="Arial"/>
          <w:b/>
          <w:bCs/>
          <w:sz w:val="22"/>
          <w:szCs w:val="22"/>
          <w:u w:val="single"/>
          <w:lang w:val="en-US"/>
        </w:rPr>
        <w:t>!</w:t>
      </w:r>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Noutate</w:t>
      </w:r>
      <w:proofErr w:type="spellEnd"/>
      <w:r w:rsidRPr="00811D6C">
        <w:rPr>
          <w:rFonts w:ascii="Arial" w:eastAsia="Times New Roman" w:hAnsi="Arial" w:cs="Arial"/>
          <w:b/>
          <w:bCs/>
          <w:sz w:val="22"/>
          <w:szCs w:val="22"/>
          <w:u w:val="single"/>
          <w:lang w:val="en-US"/>
        </w:rPr>
        <w:t xml:space="preserve"> - </w:t>
      </w:r>
      <w:proofErr w:type="spellStart"/>
      <w:r w:rsidRPr="00811D6C">
        <w:rPr>
          <w:rFonts w:ascii="Arial" w:eastAsia="Times New Roman" w:hAnsi="Arial" w:cs="Arial"/>
          <w:b/>
          <w:bCs/>
          <w:sz w:val="22"/>
          <w:szCs w:val="22"/>
          <w:u w:val="single"/>
          <w:lang w:val="en-US"/>
        </w:rPr>
        <w:t>Intrarea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în</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Republica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Turcia</w:t>
      </w:r>
      <w:proofErr w:type="spellEnd"/>
      <w:r w:rsidRPr="00811D6C">
        <w:rPr>
          <w:rFonts w:ascii="Arial" w:eastAsia="Times New Roman" w:hAnsi="Arial" w:cs="Arial"/>
          <w:b/>
          <w:bCs/>
          <w:sz w:val="22"/>
          <w:szCs w:val="22"/>
          <w:u w:val="single"/>
          <w:lang w:val="en-US"/>
        </w:rPr>
        <w:t xml:space="preserve"> pe </w:t>
      </w:r>
      <w:proofErr w:type="spellStart"/>
      <w:r w:rsidRPr="00811D6C">
        <w:rPr>
          <w:rFonts w:ascii="Arial" w:eastAsia="Times New Roman" w:hAnsi="Arial" w:cs="Arial"/>
          <w:b/>
          <w:bCs/>
          <w:sz w:val="22"/>
          <w:szCs w:val="22"/>
          <w:u w:val="single"/>
          <w:lang w:val="en-US"/>
        </w:rPr>
        <w:t>baza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cărții</w:t>
      </w:r>
      <w:proofErr w:type="spellEnd"/>
      <w:r w:rsidRPr="00811D6C">
        <w:rPr>
          <w:rFonts w:ascii="Arial" w:eastAsia="Times New Roman" w:hAnsi="Arial" w:cs="Arial"/>
          <w:b/>
          <w:bCs/>
          <w:sz w:val="22"/>
          <w:szCs w:val="22"/>
          <w:u w:val="single"/>
          <w:lang w:val="en-US"/>
        </w:rPr>
        <w:t xml:space="preserve"> de </w:t>
      </w:r>
      <w:proofErr w:type="spellStart"/>
      <w:r w:rsidRPr="00811D6C">
        <w:rPr>
          <w:rFonts w:ascii="Arial" w:eastAsia="Times New Roman" w:hAnsi="Arial" w:cs="Arial"/>
          <w:b/>
          <w:bCs/>
          <w:sz w:val="22"/>
          <w:szCs w:val="22"/>
          <w:u w:val="single"/>
          <w:lang w:val="en-US"/>
        </w:rPr>
        <w:t>identitate</w:t>
      </w:r>
      <w:proofErr w:type="spellEnd"/>
      <w:r w:rsidR="009A4CB5">
        <w:rPr>
          <w:rFonts w:ascii="Arial" w:eastAsia="Times New Roman" w:hAnsi="Arial" w:cs="Arial"/>
          <w:b/>
          <w:bCs/>
          <w:sz w:val="22"/>
          <w:szCs w:val="22"/>
          <w:u w:val="single"/>
          <w:lang w:val="en-US"/>
        </w:rPr>
        <w:t>.</w:t>
      </w:r>
    </w:p>
    <w:p w14:paraId="43400923" w14:textId="77777777" w:rsidR="00811D6C" w:rsidRPr="00811D6C" w:rsidRDefault="00811D6C" w:rsidP="008B3A1F">
      <w:pPr>
        <w:shd w:val="clear" w:color="auto" w:fill="FFFFFF"/>
        <w:jc w:val="both"/>
        <w:rPr>
          <w:rFonts w:ascii="Arial" w:eastAsia="Times New Roman" w:hAnsi="Arial" w:cs="Arial"/>
          <w:sz w:val="20"/>
          <w:szCs w:val="20"/>
          <w:lang w:val="ro-RO"/>
        </w:rPr>
      </w:pPr>
      <w:r w:rsidRPr="00811D6C">
        <w:rPr>
          <w:rFonts w:ascii="Arial" w:eastAsia="Times New Roman" w:hAnsi="Arial" w:cs="Arial"/>
          <w:sz w:val="20"/>
          <w:szCs w:val="20"/>
          <w:lang w:val="ro-RO"/>
        </w:rPr>
        <w:t>Pentru a putea intra pe teritoriul Republicii Turcia, cetăţenii români trebuie să dețină unul dintre următoarele documente de călătorie româneşti: carte de identitate, paşaport diplomatic, paşaport diplomatic electronic, paşaport de serviciu, paşaport de serviciu electronic, paşaport simplu, paşaport simplu electronic sau paşaport temporar.</w:t>
      </w:r>
    </w:p>
    <w:p w14:paraId="0AAB553E" w14:textId="77777777" w:rsidR="00811D6C" w:rsidRPr="00030706" w:rsidRDefault="00811D6C" w:rsidP="008B3A1F">
      <w:pPr>
        <w:shd w:val="clear" w:color="auto" w:fill="FFFFFF"/>
        <w:jc w:val="both"/>
        <w:rPr>
          <w:rFonts w:ascii="Arial" w:eastAsia="Times New Roman" w:hAnsi="Arial" w:cs="Arial"/>
          <w:sz w:val="20"/>
          <w:szCs w:val="20"/>
          <w:lang w:val="ro-RO"/>
        </w:rPr>
      </w:pPr>
      <w:r w:rsidRPr="00030706">
        <w:rPr>
          <w:rFonts w:ascii="Arial" w:eastAsia="Times New Roman" w:hAnsi="Arial" w:cs="Arial"/>
          <w:b/>
          <w:bCs/>
          <w:sz w:val="20"/>
          <w:szCs w:val="20"/>
          <w:lang w:val="ro-RO"/>
        </w:rPr>
        <w:t>Cartea de identitate trebuie să fie în termen de valabilitate</w:t>
      </w:r>
      <w:r w:rsidRPr="00030706">
        <w:rPr>
          <w:rFonts w:ascii="Arial" w:eastAsia="Times New Roman" w:hAnsi="Arial" w:cs="Arial"/>
          <w:sz w:val="20"/>
          <w:szCs w:val="20"/>
          <w:lang w:val="ro-RO"/>
        </w:rPr>
        <w:t>, iar </w:t>
      </w:r>
      <w:r w:rsidRPr="00030706">
        <w:rPr>
          <w:rFonts w:ascii="Arial" w:eastAsia="Times New Roman" w:hAnsi="Arial" w:cs="Arial"/>
          <w:b/>
          <w:bCs/>
          <w:sz w:val="20"/>
          <w:szCs w:val="20"/>
          <w:lang w:val="ro-RO"/>
        </w:rPr>
        <w:t>paşaportul trebuie să aibă o valabilitate de minimum 150 zile la momentul intrării în Turcia şi să dispună de cel puţin o filă goală.</w:t>
      </w:r>
    </w:p>
    <w:p w14:paraId="7CDCED80"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 xml:space="preserve">Din data de 21 </w:t>
      </w:r>
      <w:proofErr w:type="spellStart"/>
      <w:r w:rsidRPr="00811D6C">
        <w:rPr>
          <w:rFonts w:ascii="Arial" w:eastAsia="Times New Roman" w:hAnsi="Arial" w:cs="Arial"/>
          <w:b/>
          <w:bCs/>
          <w:sz w:val="20"/>
          <w:szCs w:val="20"/>
          <w:lang w:val="en-US"/>
        </w:rPr>
        <w:t>mai</w:t>
      </w:r>
      <w:proofErr w:type="spellEnd"/>
      <w:r w:rsidRPr="00811D6C">
        <w:rPr>
          <w:rFonts w:ascii="Arial" w:eastAsia="Times New Roman" w:hAnsi="Arial" w:cs="Arial"/>
          <w:b/>
          <w:bCs/>
          <w:sz w:val="20"/>
          <w:szCs w:val="20"/>
          <w:lang w:val="en-US"/>
        </w:rPr>
        <w:t xml:space="preserve"> 2024 se </w:t>
      </w:r>
      <w:proofErr w:type="spellStart"/>
      <w:r w:rsidRPr="00811D6C">
        <w:rPr>
          <w:rFonts w:ascii="Arial" w:eastAsia="Times New Roman" w:hAnsi="Arial" w:cs="Arial"/>
          <w:b/>
          <w:bCs/>
          <w:sz w:val="20"/>
          <w:szCs w:val="20"/>
          <w:lang w:val="en-US"/>
        </w:rPr>
        <w:t>permite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intrarea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cu </w:t>
      </w:r>
      <w:proofErr w:type="spellStart"/>
      <w:r w:rsidRPr="00811D6C">
        <w:rPr>
          <w:rFonts w:ascii="Arial" w:eastAsia="Times New Roman" w:hAnsi="Arial" w:cs="Arial"/>
          <w:b/>
          <w:bCs/>
          <w:sz w:val="20"/>
          <w:szCs w:val="20"/>
          <w:lang w:val="en-US"/>
        </w:rPr>
        <w:t>cartea</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românească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valabilă</w:t>
      </w:r>
      <w:proofErr w:type="spellEnd"/>
      <w:r w:rsidRPr="00811D6C">
        <w:rPr>
          <w:rFonts w:ascii="Arial" w:eastAsia="Times New Roman" w:hAnsi="Arial" w:cs="Arial"/>
          <w:b/>
          <w:bCs/>
          <w:sz w:val="20"/>
          <w:szCs w:val="20"/>
          <w:lang w:val="en-US"/>
        </w:rPr>
        <w:t>.</w:t>
      </w:r>
    </w:p>
    <w:p w14:paraId="429038DE" w14:textId="77777777" w:rsidR="00811D6C" w:rsidRPr="00811D6C" w:rsidRDefault="00811D6C" w:rsidP="008B3A1F">
      <w:pPr>
        <w:shd w:val="clear" w:color="auto" w:fill="FFFFFF"/>
        <w:jc w:val="both"/>
        <w:rPr>
          <w:rFonts w:ascii="Arial" w:eastAsia="Times New Roman" w:hAnsi="Arial" w:cs="Arial"/>
          <w:i/>
          <w:iCs/>
          <w:sz w:val="20"/>
          <w:szCs w:val="20"/>
          <w:lang w:val="en-US"/>
        </w:rPr>
      </w:pPr>
      <w:r w:rsidRPr="00811D6C">
        <w:rPr>
          <w:rFonts w:ascii="Arial" w:eastAsia="Times New Roman" w:hAnsi="Arial" w:cs="Arial"/>
          <w:i/>
          <w:iCs/>
          <w:sz w:val="20"/>
          <w:szCs w:val="20"/>
          <w:lang w:val="en-US"/>
        </w:rPr>
        <w:t xml:space="preserve">La data de 21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s-a </w:t>
      </w:r>
      <w:proofErr w:type="spellStart"/>
      <w:r w:rsidRPr="00811D6C">
        <w:rPr>
          <w:rFonts w:ascii="Arial" w:eastAsia="Times New Roman" w:hAnsi="Arial" w:cs="Arial"/>
          <w:i/>
          <w:iCs/>
          <w:sz w:val="20"/>
          <w:szCs w:val="20"/>
          <w:lang w:val="en-US"/>
        </w:rPr>
        <w:t>publicat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w:t>
      </w:r>
      <w:proofErr w:type="spellStart"/>
      <w:r w:rsidRPr="00811D6C">
        <w:rPr>
          <w:rFonts w:ascii="Arial" w:eastAsia="Times New Roman" w:hAnsi="Arial" w:cs="Arial"/>
          <w:i/>
          <w:iCs/>
          <w:sz w:val="20"/>
          <w:szCs w:val="20"/>
          <w:lang w:val="en-US"/>
        </w:rPr>
        <w:t>Monitorul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Oficial</w:t>
      </w:r>
      <w:proofErr w:type="spellEnd"/>
      <w:r w:rsidRPr="00811D6C">
        <w:rPr>
          <w:rFonts w:ascii="Arial" w:eastAsia="Times New Roman" w:hAnsi="Arial" w:cs="Arial"/>
          <w:i/>
          <w:iCs/>
          <w:sz w:val="20"/>
          <w:szCs w:val="20"/>
          <w:lang w:val="en-US"/>
        </w:rPr>
        <w:t xml:space="preserve"> al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(nr. 32552), </w:t>
      </w:r>
      <w:proofErr w:type="spellStart"/>
      <w:r w:rsidRPr="00811D6C">
        <w:rPr>
          <w:rFonts w:ascii="Arial" w:eastAsia="Times New Roman" w:hAnsi="Arial" w:cs="Arial"/>
          <w:i/>
          <w:iCs/>
          <w:sz w:val="20"/>
          <w:szCs w:val="20"/>
          <w:lang w:val="en-US"/>
        </w:rPr>
        <w:t>Decretul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prezidențial</w:t>
      </w:r>
      <w:proofErr w:type="spellEnd"/>
      <w:r w:rsidRPr="00811D6C">
        <w:rPr>
          <w:rFonts w:ascii="Arial" w:eastAsia="Times New Roman" w:hAnsi="Arial" w:cs="Arial"/>
          <w:i/>
          <w:iCs/>
          <w:sz w:val="20"/>
          <w:szCs w:val="20"/>
          <w:lang w:val="en-US"/>
        </w:rPr>
        <w:t xml:space="preserve"> nr. 8473 din 20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w:t>
      </w:r>
      <w:proofErr w:type="spellStart"/>
      <w:r w:rsidRPr="00811D6C">
        <w:rPr>
          <w:rFonts w:ascii="Arial" w:eastAsia="Times New Roman" w:hAnsi="Arial" w:cs="Arial"/>
          <w:i/>
          <w:iCs/>
          <w:sz w:val="20"/>
          <w:szCs w:val="20"/>
          <w:lang w:val="en-US"/>
        </w:rPr>
        <w:t>semnat</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Președintele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Recep Tayyip Erdogan. </w:t>
      </w:r>
      <w:proofErr w:type="spellStart"/>
      <w:r w:rsidRPr="00811D6C">
        <w:rPr>
          <w:rFonts w:ascii="Arial" w:eastAsia="Times New Roman" w:hAnsi="Arial" w:cs="Arial"/>
          <w:i/>
          <w:iCs/>
          <w:sz w:val="20"/>
          <w:szCs w:val="20"/>
          <w:lang w:val="en-US"/>
        </w:rPr>
        <w:t>Potrivit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deciziei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unilaterale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adoptate</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autoritățile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călători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Astfel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acestui</w:t>
      </w:r>
      <w:proofErr w:type="spellEnd"/>
      <w:r w:rsidRPr="00811D6C">
        <w:rPr>
          <w:rFonts w:ascii="Arial" w:eastAsia="Times New Roman" w:hAnsi="Arial" w:cs="Arial"/>
          <w:i/>
          <w:iCs/>
          <w:sz w:val="20"/>
          <w:szCs w:val="20"/>
          <w:lang w:val="en-US"/>
        </w:rPr>
        <w:t xml:space="preserve"> document,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tranzita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sau</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staționa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teritoriul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w:t>
      </w:r>
      <w:proofErr w:type="spellEnd"/>
      <w:r w:rsidRPr="00811D6C">
        <w:rPr>
          <w:rFonts w:ascii="Arial" w:eastAsia="Times New Roman" w:hAnsi="Arial" w:cs="Arial"/>
          <w:i/>
          <w:iCs/>
          <w:sz w:val="20"/>
          <w:szCs w:val="20"/>
          <w:lang w:val="en-US"/>
        </w:rPr>
        <w:t> </w:t>
      </w:r>
      <w:r w:rsidRPr="00811D6C">
        <w:rPr>
          <w:rFonts w:ascii="Arial" w:eastAsia="Times New Roman" w:hAnsi="Arial" w:cs="Arial"/>
          <w:b/>
          <w:bCs/>
          <w:i/>
          <w:iCs/>
          <w:sz w:val="20"/>
          <w:szCs w:val="20"/>
          <w:lang w:val="en-US"/>
        </w:rPr>
        <w:t xml:space="preserve">90 de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în</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oricare</w:t>
      </w:r>
      <w:proofErr w:type="spellEnd"/>
      <w:r w:rsidRPr="00811D6C">
        <w:rPr>
          <w:rFonts w:ascii="Arial" w:eastAsia="Times New Roman" w:hAnsi="Arial" w:cs="Arial"/>
          <w:b/>
          <w:bCs/>
          <w:i/>
          <w:iCs/>
          <w:sz w:val="20"/>
          <w:szCs w:val="20"/>
          <w:lang w:val="en-US"/>
        </w:rPr>
        <w:t xml:space="preserve"> 180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i/>
          <w:iCs/>
          <w:sz w:val="20"/>
          <w:szCs w:val="20"/>
          <w:lang w:val="en-US"/>
        </w:rPr>
        <w:t>.</w:t>
      </w:r>
    </w:p>
    <w:p w14:paraId="31E26FBF"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 xml:space="preserve">La </w:t>
      </w:r>
      <w:proofErr w:type="spellStart"/>
      <w:r w:rsidRPr="00811D6C">
        <w:rPr>
          <w:rFonts w:ascii="Arial" w:eastAsia="Times New Roman" w:hAnsi="Arial" w:cs="Arial"/>
          <w:sz w:val="20"/>
          <w:szCs w:val="20"/>
          <w:lang w:val="en-US"/>
        </w:rPr>
        <w:t>fiecare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Republica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Turcia</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punctul</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cetățeanul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alege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cărții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identitate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primi</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partea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polițistului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un formular </w:t>
      </w:r>
      <w:proofErr w:type="spellStart"/>
      <w:r w:rsidRPr="00811D6C">
        <w:rPr>
          <w:rFonts w:ascii="Arial" w:eastAsia="Times New Roman" w:hAnsi="Arial" w:cs="Arial"/>
          <w:sz w:val="20"/>
          <w:szCs w:val="20"/>
          <w:lang w:val="en-US"/>
        </w:rPr>
        <w:t>unde</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menționa</w:t>
      </w:r>
      <w:proofErr w:type="spellEnd"/>
      <w:r w:rsidRPr="00811D6C">
        <w:rPr>
          <w:rFonts w:ascii="Arial" w:eastAsia="Times New Roman" w:hAnsi="Arial" w:cs="Arial"/>
          <w:sz w:val="20"/>
          <w:szCs w:val="20"/>
          <w:lang w:val="en-US"/>
        </w:rPr>
        <w:t xml:space="preserve">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cetățenia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sexul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persoanei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cu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Formularul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trebui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prezentat</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orice</w:t>
      </w:r>
      <w:proofErr w:type="spellEnd"/>
      <w:r w:rsidRPr="00811D6C">
        <w:rPr>
          <w:rFonts w:ascii="Arial" w:eastAsia="Times New Roman" w:hAnsi="Arial" w:cs="Arial"/>
          <w:b/>
          <w:bCs/>
          <w:sz w:val="20"/>
          <w:szCs w:val="20"/>
          <w:lang w:val="en-US"/>
        </w:rPr>
        <w:t xml:space="preserve"> control de </w:t>
      </w:r>
      <w:proofErr w:type="spellStart"/>
      <w:r w:rsidRPr="00811D6C">
        <w:rPr>
          <w:rFonts w:ascii="Arial" w:eastAsia="Times New Roman" w:hAnsi="Arial" w:cs="Arial"/>
          <w:b/>
          <w:bCs/>
          <w:sz w:val="20"/>
          <w:szCs w:val="20"/>
          <w:lang w:val="en-US"/>
        </w:rPr>
        <w:t>rutină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polițienesc</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cât</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ieșirea</w:t>
      </w:r>
      <w:proofErr w:type="spellEnd"/>
      <w:r w:rsidRPr="00811D6C">
        <w:rPr>
          <w:rFonts w:ascii="Arial" w:eastAsia="Times New Roman" w:hAnsi="Arial" w:cs="Arial"/>
          <w:b/>
          <w:bCs/>
          <w:sz w:val="20"/>
          <w:szCs w:val="20"/>
          <w:lang w:val="en-US"/>
        </w:rPr>
        <w:t xml:space="preserve"> din R.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w:t>
      </w:r>
    </w:p>
    <w:p w14:paraId="56E5B6B8" w14:textId="71B550E6"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Măsura</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aplică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doar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pentru</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călătoriile</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
    <w:p w14:paraId="459FA3D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Cetățenii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români</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intra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w:t>
      </w:r>
      <w:r w:rsidRPr="00811D6C">
        <w:rPr>
          <w:rFonts w:ascii="Arial" w:eastAsia="Times New Roman" w:hAnsi="Arial" w:cs="Arial"/>
          <w:b/>
          <w:bCs/>
          <w:sz w:val="20"/>
          <w:szCs w:val="20"/>
          <w:lang w:val="en-US"/>
        </w:rPr>
        <w:t xml:space="preserve">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trebui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prezinte</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punctele</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toată</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documentația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specifică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unei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vize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turistice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bilet</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călătorie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dus-întors</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dovada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Republica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nefiind</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însă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necesară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pașaportului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românesc</w:t>
      </w:r>
      <w:proofErr w:type="spellEnd"/>
      <w:r w:rsidRPr="00811D6C">
        <w:rPr>
          <w:rFonts w:ascii="Arial" w:eastAsia="Times New Roman" w:hAnsi="Arial" w:cs="Arial"/>
          <w:b/>
          <w:bCs/>
          <w:sz w:val="20"/>
          <w:szCs w:val="20"/>
          <w:lang w:val="en-US"/>
        </w:rPr>
        <w:t>.</w:t>
      </w:r>
    </w:p>
    <w:p w14:paraId="185E01C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utilizării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cărții</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românești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recomandă</w:t>
      </w:r>
      <w:proofErr w:type="spellEnd"/>
      <w:r w:rsidRPr="00811D6C">
        <w:rPr>
          <w:rFonts w:ascii="Arial" w:eastAsia="Times New Roman" w:hAnsi="Arial" w:cs="Arial"/>
          <w:sz w:val="20"/>
          <w:szCs w:val="20"/>
          <w:lang w:val="en-US"/>
        </w:rPr>
        <w:t xml:space="preserve"> ca </w:t>
      </w:r>
      <w:proofErr w:type="spellStart"/>
      <w:r w:rsidRPr="00811D6C">
        <w:rPr>
          <w:rFonts w:ascii="Arial" w:eastAsia="Times New Roman" w:hAnsi="Arial" w:cs="Arial"/>
          <w:sz w:val="20"/>
          <w:szCs w:val="20"/>
          <w:lang w:val="en-US"/>
        </w:rPr>
        <w:t>intrarea</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ieșirea</w:t>
      </w:r>
      <w:proofErr w:type="spellEnd"/>
      <w:r w:rsidRPr="00811D6C">
        <w:rPr>
          <w:rFonts w:ascii="Arial" w:eastAsia="Times New Roman" w:hAnsi="Arial" w:cs="Arial"/>
          <w:sz w:val="20"/>
          <w:szCs w:val="20"/>
          <w:lang w:val="en-US"/>
        </w:rPr>
        <w:t xml:space="preserve"> (de)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facă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aceluiași</w:t>
      </w:r>
      <w:proofErr w:type="spellEnd"/>
      <w:r w:rsidRPr="00811D6C">
        <w:rPr>
          <w:rFonts w:ascii="Arial" w:eastAsia="Times New Roman" w:hAnsi="Arial" w:cs="Arial"/>
          <w:sz w:val="20"/>
          <w:szCs w:val="20"/>
          <w:lang w:val="en-US"/>
        </w:rPr>
        <w:t xml:space="preserve"> formular (pe care se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aferentă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eliberat</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poliția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turcă</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vederea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eficientizării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procesului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această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țară</w:t>
      </w:r>
      <w:proofErr w:type="spellEnd"/>
      <w:r w:rsidRPr="00811D6C">
        <w:rPr>
          <w:rFonts w:ascii="Arial" w:eastAsia="Times New Roman" w:hAnsi="Arial" w:cs="Arial"/>
          <w:sz w:val="20"/>
          <w:szCs w:val="20"/>
          <w:lang w:val="en-US"/>
        </w:rPr>
        <w:t>.</w:t>
      </w:r>
    </w:p>
    <w:p w14:paraId="69779E89"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Important:</w:t>
      </w:r>
      <w:r w:rsidRPr="00811D6C">
        <w:rPr>
          <w:rFonts w:ascii="Arial" w:eastAsia="Times New Roman" w:hAnsi="Arial" w:cs="Arial"/>
          <w:sz w:val="20"/>
          <w:szCs w:val="20"/>
          <w:lang w:val="en-US"/>
        </w:rPr>
        <w:t>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recomandăm</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acordaţi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atenţie</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efectuarea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controalelor</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frontieră</w:t>
      </w:r>
      <w:proofErr w:type="spellEnd"/>
      <w:r w:rsidRPr="00811D6C">
        <w:rPr>
          <w:rFonts w:ascii="Arial" w:eastAsia="Times New Roman" w:hAnsi="Arial" w:cs="Arial"/>
          <w:i/>
          <w:iCs/>
          <w:sz w:val="20"/>
          <w:szCs w:val="20"/>
          <w:lang w:val="en-US"/>
        </w:rPr>
        <w:t>/</w:t>
      </w:r>
      <w:proofErr w:type="spellStart"/>
      <w:r w:rsidRPr="00811D6C">
        <w:rPr>
          <w:rFonts w:ascii="Arial" w:eastAsia="Times New Roman" w:hAnsi="Arial" w:cs="Arial"/>
          <w:i/>
          <w:iCs/>
          <w:sz w:val="20"/>
          <w:szCs w:val="20"/>
          <w:lang w:val="en-US"/>
        </w:rPr>
        <w:t>vamale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asiguraţi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vamal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aferent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este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completat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corespunzător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și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păstrat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până</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ieșirea</w:t>
      </w:r>
      <w:proofErr w:type="spellEnd"/>
      <w:r w:rsidRPr="00811D6C">
        <w:rPr>
          <w:rFonts w:ascii="Arial" w:eastAsia="Times New Roman" w:hAnsi="Arial" w:cs="Arial"/>
          <w:i/>
          <w:iCs/>
          <w:sz w:val="20"/>
          <w:szCs w:val="20"/>
          <w:lang w:val="en-US"/>
        </w:rPr>
        <w:t xml:space="preserve"> din R.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respectiv</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vi s-a </w:t>
      </w:r>
      <w:proofErr w:type="spellStart"/>
      <w:r w:rsidRPr="00811D6C">
        <w:rPr>
          <w:rFonts w:ascii="Arial" w:eastAsia="Times New Roman" w:hAnsi="Arial" w:cs="Arial"/>
          <w:i/>
          <w:iCs/>
          <w:sz w:val="20"/>
          <w:szCs w:val="20"/>
          <w:lang w:val="en-US"/>
        </w:rPr>
        <w:t>aplicat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ştampila</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intrare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de carte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 </w:t>
      </w:r>
      <w:proofErr w:type="spellStart"/>
      <w:r w:rsidRPr="00811D6C">
        <w:rPr>
          <w:rFonts w:ascii="Arial" w:eastAsia="Times New Roman" w:hAnsi="Arial" w:cs="Arial"/>
          <w:i/>
          <w:iCs/>
          <w:sz w:val="20"/>
          <w:szCs w:val="20"/>
          <w:lang w:val="en-US"/>
        </w:rPr>
        <w:t>paşaport</w:t>
      </w:r>
      <w:proofErr w:type="spellEnd"/>
      <w:r w:rsidRPr="00811D6C">
        <w:rPr>
          <w:rFonts w:ascii="Arial" w:eastAsia="Times New Roman" w:hAnsi="Arial" w:cs="Arial"/>
          <w:i/>
          <w:iCs/>
          <w:sz w:val="20"/>
          <w:szCs w:val="20"/>
          <w:lang w:val="en-US"/>
        </w:rPr>
        <w:t>.</w:t>
      </w:r>
    </w:p>
    <w:p w14:paraId="7250E9FF" w14:textId="77777777" w:rsidR="00F53837" w:rsidRPr="008B3A1F" w:rsidRDefault="00F53837">
      <w:pPr>
        <w:rPr>
          <w:rFonts w:ascii="Arial" w:hAnsi="Arial" w:cs="Arial"/>
          <w:sz w:val="20"/>
          <w:szCs w:val="20"/>
          <w:lang w:val="ro-RO"/>
        </w:rPr>
      </w:pPr>
    </w:p>
    <w:p w14:paraId="252DBF71" w14:textId="77777777" w:rsidR="00F53837" w:rsidRDefault="009713ED">
      <w:pPr>
        <w:rPr>
          <w:rFonts w:ascii="Arial" w:hAnsi="Arial" w:cs="Arial"/>
          <w:sz w:val="20"/>
          <w:szCs w:val="20"/>
          <w:lang w:val="ro-RO"/>
        </w:rPr>
      </w:pPr>
      <w:r>
        <w:rPr>
          <w:rFonts w:ascii="Arial" w:hAnsi="Arial" w:cs="Arial"/>
          <w:sz w:val="20"/>
          <w:szCs w:val="20"/>
          <w:lang w:val="ro-RO"/>
        </w:rPr>
        <w:t xml:space="preserve">            Dovada vaccinării împotriva COVID-19 și completarea unui formular de sănătate nu mai sunt    necesare pentru intrarea în Turcia. </w:t>
      </w:r>
    </w:p>
    <w:p w14:paraId="671629CA" w14:textId="77777777" w:rsidR="00F53837" w:rsidRDefault="00F53837">
      <w:pPr>
        <w:rPr>
          <w:rFonts w:ascii="Arial" w:hAnsi="Arial" w:cs="Arial"/>
          <w:sz w:val="20"/>
          <w:szCs w:val="20"/>
          <w:lang w:val="ro-RO"/>
        </w:rPr>
      </w:pPr>
    </w:p>
    <w:p w14:paraId="584E1F1F" w14:textId="77777777" w:rsidR="00F53837" w:rsidRDefault="009713ED">
      <w:pPr>
        <w:jc w:val="both"/>
        <w:rPr>
          <w:rFonts w:ascii="Arial" w:hAnsi="Arial" w:cs="Arial"/>
          <w:sz w:val="20"/>
          <w:lang w:val="ro-RO"/>
        </w:rPr>
      </w:pPr>
      <w:r>
        <w:rPr>
          <w:rFonts w:ascii="Arial" w:hAnsi="Arial" w:cs="Arial"/>
          <w:sz w:val="20"/>
          <w:lang w:val="ro-RO"/>
        </w:rPr>
        <w:t xml:space="preserve">            Trebuie să obțineți și să tipăriți toate documentele în prealabil, Coral Travel nu eliberează documente la aeroport.</w:t>
      </w:r>
    </w:p>
    <w:p w14:paraId="480CC1F3" w14:textId="77777777" w:rsidR="00F53837" w:rsidRDefault="00F53837">
      <w:pPr>
        <w:jc w:val="both"/>
        <w:rPr>
          <w:rFonts w:ascii="Arial" w:hAnsi="Arial" w:cs="Arial"/>
          <w:sz w:val="20"/>
          <w:lang w:val="ro-RO"/>
        </w:rPr>
      </w:pPr>
    </w:p>
    <w:p w14:paraId="2C797161" w14:textId="77777777" w:rsidR="00F53837" w:rsidRDefault="009713ED">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49FF5182" w14:textId="77777777" w:rsidR="00F53837" w:rsidRDefault="009713ED">
      <w:pPr>
        <w:spacing w:after="150" w:line="330" w:lineRule="atLeast"/>
        <w:rPr>
          <w:rFonts w:ascii="Arial" w:eastAsia="Times New Roman" w:hAnsi="Arial" w:cs="Arial"/>
          <w:color w:val="000000"/>
          <w:sz w:val="20"/>
          <w:szCs w:val="20"/>
        </w:rPr>
      </w:pPr>
      <w:proofErr w:type="spellStart"/>
      <w:r>
        <w:rPr>
          <w:rFonts w:ascii="Arial" w:eastAsia="Times New Roman" w:hAnsi="Arial" w:cs="Arial"/>
          <w:color w:val="000000"/>
          <w:spacing w:val="2"/>
          <w:sz w:val="20"/>
          <w:szCs w:val="20"/>
        </w:rPr>
        <w:t>Contacte</w:t>
      </w:r>
      <w:proofErr w:type="spellEnd"/>
      <w:r>
        <w:rPr>
          <w:rFonts w:ascii="Arial" w:eastAsia="Times New Roman" w:hAnsi="Arial" w:cs="Arial"/>
          <w:color w:val="000000"/>
          <w:spacing w:val="2"/>
          <w:sz w:val="20"/>
          <w:szCs w:val="20"/>
        </w:rPr>
        <w:t xml:space="preserve"> </w:t>
      </w:r>
      <w:proofErr w:type="spellStart"/>
      <w:r>
        <w:rPr>
          <w:rFonts w:ascii="Arial" w:hAnsi="Arial" w:cs="Arial"/>
          <w:color w:val="000000"/>
          <w:spacing w:val="2"/>
          <w:sz w:val="20"/>
          <w:szCs w:val="20"/>
          <w:shd w:val="clear" w:color="auto" w:fill="FFFFFF"/>
        </w:rPr>
        <w:t>urgențe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aeroport</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plecări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Charter</w:t>
      </w:r>
      <w:proofErr w:type="spellEnd"/>
      <w:r>
        <w:rPr>
          <w:rFonts w:ascii="Arial" w:eastAsia="Times New Roman" w:hAnsi="Arial" w:cs="Arial"/>
          <w:color w:val="000000"/>
          <w:spacing w:val="2"/>
          <w:sz w:val="20"/>
          <w:szCs w:val="20"/>
        </w:rPr>
        <w:t xml:space="preserve">: </w:t>
      </w:r>
    </w:p>
    <w:p w14:paraId="62E6B5B3" w14:textId="77777777" w:rsidR="00F53837" w:rsidRDefault="009713ED">
      <w:pPr>
        <w:numPr>
          <w:ilvl w:val="0"/>
          <w:numId w:val="2"/>
        </w:numPr>
        <w:spacing w:line="330" w:lineRule="atLeast"/>
        <w:rPr>
          <w:rFonts w:ascii="Arial" w:eastAsia="Times New Roman" w:hAnsi="Arial" w:cs="Arial"/>
          <w:color w:val="000000"/>
          <w:sz w:val="20"/>
          <w:szCs w:val="20"/>
        </w:rPr>
      </w:pPr>
      <w:proofErr w:type="spellStart"/>
      <w:r>
        <w:rPr>
          <w:rFonts w:ascii="Arial" w:eastAsia="Times New Roman" w:hAnsi="Arial" w:cs="Arial"/>
          <w:color w:val="000000"/>
          <w:spacing w:val="2"/>
          <w:sz w:val="20"/>
          <w:szCs w:val="20"/>
        </w:rPr>
        <w:t>București</w:t>
      </w:r>
      <w:proofErr w:type="spellEnd"/>
      <w:r>
        <w:rPr>
          <w:rFonts w:ascii="Arial" w:eastAsia="Times New Roman" w:hAnsi="Arial" w:cs="Arial"/>
          <w:color w:val="000000"/>
          <w:spacing w:val="2"/>
          <w:sz w:val="20"/>
          <w:szCs w:val="20"/>
        </w:rPr>
        <w:t xml:space="preserve"> : </w:t>
      </w:r>
      <w:proofErr w:type="spellStart"/>
      <w:r>
        <w:rPr>
          <w:rFonts w:ascii="Arial" w:eastAsia="Times New Roman" w:hAnsi="Arial" w:cs="Arial"/>
          <w:color w:val="000000"/>
          <w:spacing w:val="2"/>
          <w:sz w:val="20"/>
          <w:szCs w:val="20"/>
        </w:rPr>
        <w:t>Tel</w:t>
      </w:r>
      <w:proofErr w:type="spellEnd"/>
      <w:r>
        <w:rPr>
          <w:rFonts w:ascii="Arial" w:eastAsia="Times New Roman" w:hAnsi="Arial" w:cs="Arial"/>
          <w:color w:val="000000"/>
          <w:spacing w:val="2"/>
          <w:sz w:val="20"/>
          <w:szCs w:val="20"/>
        </w:rPr>
        <w:t>: +40.736 201 201</w:t>
      </w:r>
    </w:p>
    <w:p w14:paraId="47D58D30" w14:textId="77777777" w:rsidR="00F53837" w:rsidRDefault="009713ED">
      <w:pPr>
        <w:numPr>
          <w:ilvl w:val="0"/>
          <w:numId w:val="2"/>
        </w:numPr>
        <w:rPr>
          <w:rFonts w:ascii="Arial" w:eastAsia="Times New Roman" w:hAnsi="Arial" w:cs="Arial"/>
          <w:color w:val="000000"/>
          <w:sz w:val="20"/>
          <w:szCs w:val="20"/>
        </w:rPr>
      </w:pPr>
      <w:proofErr w:type="spellStart"/>
      <w:r>
        <w:rPr>
          <w:rFonts w:ascii="Arial" w:eastAsia="Times New Roman" w:hAnsi="Arial" w:cs="Arial"/>
          <w:color w:val="000000"/>
          <w:sz w:val="20"/>
          <w:szCs w:val="20"/>
          <w:lang w:val="en-GB"/>
        </w:rPr>
        <w:t>Timișoara</w:t>
      </w:r>
      <w:proofErr w:type="spellEnd"/>
      <w:r>
        <w:rPr>
          <w:rFonts w:ascii="Arial" w:eastAsia="Times New Roman" w:hAnsi="Arial" w:cs="Arial"/>
          <w:color w:val="000000"/>
          <w:sz w:val="20"/>
          <w:szCs w:val="20"/>
          <w:lang w:val="en-GB"/>
        </w:rPr>
        <w:t>:  Tel: +40.723 201 207</w:t>
      </w:r>
    </w:p>
    <w:p w14:paraId="66963943" w14:textId="77777777" w:rsidR="00F53837" w:rsidRDefault="009713ED">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US"/>
        </w:rPr>
        <w:t xml:space="preserve">Arad:          </w:t>
      </w:r>
      <w:r>
        <w:rPr>
          <w:rFonts w:ascii="Arial" w:eastAsia="Times New Roman" w:hAnsi="Arial" w:cs="Arial"/>
          <w:color w:val="000000"/>
          <w:sz w:val="20"/>
          <w:szCs w:val="20"/>
          <w:lang w:val="en-GB"/>
        </w:rPr>
        <w:t>Tel: +40.723 201 207</w:t>
      </w:r>
    </w:p>
    <w:p w14:paraId="2C1F9C7A" w14:textId="77777777" w:rsidR="00F53837" w:rsidRDefault="009713ED">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t>Suceava:    Tel. +40.723 201 019</w:t>
      </w:r>
    </w:p>
    <w:p w14:paraId="53C2C5B1" w14:textId="77777777" w:rsidR="00F53837" w:rsidRDefault="009713ED">
      <w:pPr>
        <w:numPr>
          <w:ilvl w:val="0"/>
          <w:numId w:val="2"/>
        </w:numPr>
        <w:spacing w:line="330" w:lineRule="atLeast"/>
        <w:rPr>
          <w:rFonts w:ascii="Arial" w:eastAsia="Times New Roman" w:hAnsi="Arial" w:cs="Arial"/>
          <w:color w:val="000000"/>
          <w:sz w:val="20"/>
          <w:szCs w:val="20"/>
        </w:rPr>
      </w:pPr>
      <w:r>
        <w:rPr>
          <w:rFonts w:ascii="Arial" w:eastAsia="Times New Roman" w:hAnsi="Arial" w:cs="Arial"/>
          <w:color w:val="000000"/>
          <w:sz w:val="20"/>
          <w:szCs w:val="20"/>
          <w:lang w:val="en-GB"/>
        </w:rPr>
        <w:t>Oradea:      Tel. +</w:t>
      </w:r>
      <w:r>
        <w:rPr>
          <w:rFonts w:ascii="Arial" w:eastAsia="Times New Roman" w:hAnsi="Arial"/>
          <w:color w:val="000000"/>
          <w:sz w:val="20"/>
          <w:szCs w:val="20"/>
          <w:lang w:val="en-GB"/>
        </w:rPr>
        <w:t>40.723 201 207</w:t>
      </w:r>
    </w:p>
    <w:p w14:paraId="7226FB2D"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lang w:val="en-GB"/>
        </w:rPr>
        <w:t xml:space="preserve">Cluj </w:t>
      </w:r>
      <w:proofErr w:type="spellStart"/>
      <w:r>
        <w:rPr>
          <w:rFonts w:ascii="Arial" w:eastAsia="Times New Roman" w:hAnsi="Arial" w:cs="Arial"/>
          <w:color w:val="000000"/>
          <w:sz w:val="20"/>
          <w:szCs w:val="20"/>
          <w:lang w:val="en-GB"/>
        </w:rPr>
        <w:t>Napoca:Tel</w:t>
      </w:r>
      <w:proofErr w:type="spellEnd"/>
      <w:r>
        <w:rPr>
          <w:rFonts w:ascii="Arial" w:eastAsia="Times New Roman" w:hAnsi="Arial" w:cs="Arial"/>
          <w:color w:val="000000"/>
          <w:sz w:val="20"/>
          <w:szCs w:val="20"/>
          <w:lang w:val="en-GB"/>
        </w:rPr>
        <w:t>. +40.723 201 206</w:t>
      </w:r>
    </w:p>
    <w:p w14:paraId="5C7EF26B"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lang w:val="en-US"/>
        </w:rPr>
        <w:t>Sibiu:</w:t>
      </w:r>
      <w:r>
        <w:rPr>
          <w:rFonts w:ascii="Arial" w:eastAsia="Times New Roman" w:hAnsi="Arial" w:cs="Arial"/>
          <w:color w:val="000000"/>
          <w:sz w:val="20"/>
          <w:szCs w:val="20"/>
          <w:lang w:val="en-US"/>
        </w:rPr>
        <w:tab/>
        <w:t xml:space="preserve">        </w:t>
      </w:r>
      <w:r>
        <w:rPr>
          <w:rFonts w:ascii="Arial" w:eastAsia="Times New Roman" w:hAnsi="Arial" w:cs="Arial"/>
          <w:color w:val="000000"/>
          <w:sz w:val="20"/>
          <w:szCs w:val="20"/>
          <w:lang w:val="en-GB"/>
        </w:rPr>
        <w:t>Tel. +40.723 201 206</w:t>
      </w:r>
    </w:p>
    <w:p w14:paraId="0D26E37E"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proofErr w:type="spellStart"/>
      <w:r>
        <w:rPr>
          <w:rFonts w:ascii="Arial" w:eastAsia="Times New Roman" w:hAnsi="Arial" w:cs="Arial"/>
          <w:color w:val="000000"/>
          <w:sz w:val="20"/>
          <w:szCs w:val="20"/>
          <w:lang w:val="en-US"/>
        </w:rPr>
        <w:t>Baia</w:t>
      </w:r>
      <w:proofErr w:type="spellEnd"/>
      <w:r>
        <w:rPr>
          <w:rFonts w:ascii="Arial" w:eastAsia="Times New Roman" w:hAnsi="Arial" w:cs="Arial"/>
          <w:color w:val="000000"/>
          <w:sz w:val="20"/>
          <w:szCs w:val="20"/>
          <w:lang w:val="en-US"/>
        </w:rPr>
        <w:t xml:space="preserve"> Mare:   </w:t>
      </w:r>
      <w:r>
        <w:rPr>
          <w:rFonts w:ascii="Arial" w:eastAsia="Times New Roman" w:hAnsi="Arial" w:cs="Arial"/>
          <w:color w:val="000000"/>
          <w:sz w:val="20"/>
          <w:szCs w:val="20"/>
          <w:lang w:val="en-GB"/>
        </w:rPr>
        <w:t>Tel. +40.723 201 206</w:t>
      </w:r>
    </w:p>
    <w:p w14:paraId="27F20C7A" w14:textId="77777777" w:rsidR="00F53837" w:rsidRDefault="009713ED">
      <w:pPr>
        <w:numPr>
          <w:ilvl w:val="0"/>
          <w:numId w:val="2"/>
        </w:numPr>
        <w:rPr>
          <w:rFonts w:ascii="Arial" w:eastAsia="Times New Roman" w:hAnsi="Arial" w:cs="Arial"/>
          <w:color w:val="000000"/>
          <w:sz w:val="20"/>
          <w:szCs w:val="20"/>
        </w:rPr>
      </w:pPr>
      <w:proofErr w:type="spellStart"/>
      <w:r>
        <w:rPr>
          <w:rFonts w:ascii="Arial" w:eastAsia="Times New Roman" w:hAnsi="Arial" w:cs="Arial"/>
          <w:color w:val="000000"/>
          <w:sz w:val="20"/>
          <w:szCs w:val="20"/>
          <w:lang w:val="en-GB"/>
        </w:rPr>
        <w:t>Iași</w:t>
      </w:r>
      <w:proofErr w:type="spellEnd"/>
      <w:r>
        <w:rPr>
          <w:rFonts w:ascii="Arial" w:eastAsia="Times New Roman" w:hAnsi="Arial" w:cs="Arial"/>
          <w:color w:val="000000"/>
          <w:sz w:val="20"/>
          <w:szCs w:val="20"/>
          <w:lang w:val="en-GB"/>
        </w:rPr>
        <w:t xml:space="preserve">: </w:t>
      </w:r>
      <w:r>
        <w:rPr>
          <w:rFonts w:ascii="Arial" w:eastAsia="Times New Roman" w:hAnsi="Arial" w:cs="Arial"/>
          <w:color w:val="000000"/>
          <w:sz w:val="20"/>
          <w:szCs w:val="20"/>
          <w:lang w:val="en-GB"/>
        </w:rPr>
        <w:tab/>
        <w:t xml:space="preserve">      Tel: +40. 723 201 019</w:t>
      </w:r>
    </w:p>
    <w:p w14:paraId="0BD5648A" w14:textId="77777777" w:rsidR="00F53837" w:rsidRDefault="00F53837">
      <w:pPr>
        <w:ind w:left="360"/>
        <w:rPr>
          <w:rFonts w:ascii="Arial" w:eastAsia="Times New Roman" w:hAnsi="Arial" w:cs="Arial"/>
          <w:color w:val="000000"/>
          <w:sz w:val="20"/>
          <w:szCs w:val="20"/>
        </w:rPr>
      </w:pPr>
    </w:p>
    <w:p w14:paraId="147EA8CC" w14:textId="77777777" w:rsidR="00F53837" w:rsidRDefault="009713ED">
      <w:pPr>
        <w:spacing w:after="150" w:line="330" w:lineRule="atLeast"/>
        <w:ind w:left="720"/>
        <w:rPr>
          <w:rFonts w:ascii="Arial" w:eastAsia="Times New Roman" w:hAnsi="Arial" w:cs="Arial"/>
          <w:color w:val="000000"/>
          <w:sz w:val="20"/>
          <w:szCs w:val="20"/>
        </w:rPr>
      </w:pPr>
      <w:r>
        <w:rPr>
          <w:rFonts w:ascii="Arial" w:eastAsia="Times New Roman" w:hAnsi="Arial" w:cs="Arial"/>
          <w:color w:val="000000"/>
          <w:spacing w:val="2"/>
          <w:sz w:val="20"/>
          <w:szCs w:val="20"/>
        </w:rPr>
        <w:t>*</w:t>
      </w:r>
      <w:proofErr w:type="spellStart"/>
      <w:r>
        <w:rPr>
          <w:rFonts w:ascii="Arial" w:eastAsia="Times New Roman" w:hAnsi="Arial" w:cs="Arial"/>
          <w:color w:val="000000"/>
          <w:spacing w:val="2"/>
          <w:sz w:val="20"/>
          <w:szCs w:val="20"/>
        </w:rPr>
        <w:t>numărul</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urgență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va</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activ</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înainte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fiecare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cursă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w:t>
      </w:r>
      <w:proofErr w:type="spellEnd"/>
      <w:r>
        <w:rPr>
          <w:rFonts w:ascii="Arial" w:eastAsia="Times New Roman" w:hAnsi="Arial" w:cs="Arial"/>
          <w:color w:val="000000"/>
          <w:spacing w:val="2"/>
          <w:sz w:val="20"/>
          <w:szCs w:val="20"/>
        </w:rPr>
        <w:t xml:space="preserve"> 3 </w:t>
      </w:r>
      <w:proofErr w:type="spellStart"/>
      <w:r>
        <w:rPr>
          <w:rFonts w:ascii="Arial" w:eastAsia="Times New Roman" w:hAnsi="Arial" w:cs="Arial"/>
          <w:color w:val="000000"/>
          <w:spacing w:val="2"/>
          <w:sz w:val="20"/>
          <w:szCs w:val="20"/>
        </w:rPr>
        <w:t>ore</w:t>
      </w:r>
      <w:proofErr w:type="spellEnd"/>
    </w:p>
    <w:p w14:paraId="5A1E6975" w14:textId="77777777" w:rsidR="00F53837" w:rsidRDefault="00F53837">
      <w:pPr>
        <w:jc w:val="both"/>
        <w:rPr>
          <w:rFonts w:ascii="Arial" w:hAnsi="Arial" w:cs="Arial"/>
          <w:sz w:val="20"/>
        </w:rPr>
      </w:pPr>
    </w:p>
    <w:p w14:paraId="5BC0950E" w14:textId="77777777" w:rsidR="00F53837" w:rsidRDefault="009713ED">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062314FA" w14:textId="77777777" w:rsidR="00F53837" w:rsidRDefault="00F53837">
      <w:pPr>
        <w:ind w:firstLine="709"/>
        <w:jc w:val="both"/>
        <w:rPr>
          <w:rFonts w:ascii="Arial" w:hAnsi="Arial" w:cs="Arial"/>
          <w:sz w:val="20"/>
          <w:lang w:val="ro-RO"/>
        </w:rPr>
      </w:pPr>
    </w:p>
    <w:p w14:paraId="0AE87AF6" w14:textId="77777777" w:rsidR="00F53837" w:rsidRDefault="009713ED">
      <w:pPr>
        <w:jc w:val="both"/>
        <w:rPr>
          <w:rFonts w:ascii="Arial" w:hAnsi="Arial" w:cs="Arial"/>
          <w:sz w:val="20"/>
          <w:lang w:val="ro-RO"/>
        </w:rPr>
      </w:pPr>
      <w:r>
        <w:rPr>
          <w:rFonts w:ascii="Arial" w:hAnsi="Arial" w:cs="Arial"/>
          <w:sz w:val="20"/>
          <w:lang w:val="ro-RO"/>
        </w:rPr>
        <w:t xml:space="preserve">• Administraţia Naţională a Vămilor – </w:t>
      </w:r>
      <w:r w:rsidR="00F86674">
        <w:fldChar w:fldCharType="begin"/>
      </w:r>
      <w:r w:rsidR="00F86674">
        <w:instrText xml:space="preserve"> HYPERLINK "http://www.customs.ro" </w:instrText>
      </w:r>
      <w:r w:rsidR="00F86674">
        <w:fldChar w:fldCharType="separate"/>
      </w:r>
      <w:r>
        <w:rPr>
          <w:rStyle w:val="Hyperlink"/>
          <w:rFonts w:ascii="Arial" w:hAnsi="Arial" w:cs="Arial"/>
          <w:sz w:val="20"/>
          <w:lang w:val="ro-RO"/>
        </w:rPr>
        <w:t>www.customs.ro</w:t>
      </w:r>
      <w:r w:rsidR="00F86674">
        <w:rPr>
          <w:rStyle w:val="Hyperlink"/>
          <w:rFonts w:ascii="Arial" w:hAnsi="Arial" w:cs="Arial"/>
          <w:sz w:val="20"/>
          <w:lang w:val="ro-RO"/>
        </w:rPr>
        <w:fldChar w:fldCharType="end"/>
      </w:r>
      <w:r>
        <w:rPr>
          <w:rFonts w:ascii="Arial" w:hAnsi="Arial" w:cs="Arial"/>
          <w:sz w:val="20"/>
          <w:lang w:val="ro-RO"/>
        </w:rPr>
        <w:t xml:space="preserve">; </w:t>
      </w:r>
    </w:p>
    <w:p w14:paraId="13C1F56E" w14:textId="77777777" w:rsidR="00F53837" w:rsidRDefault="009713ED">
      <w:pPr>
        <w:jc w:val="both"/>
        <w:rPr>
          <w:rStyle w:val="Hyperlink"/>
          <w:rFonts w:ascii="Arial" w:hAnsi="Arial" w:cs="Arial"/>
          <w:sz w:val="20"/>
          <w:lang w:val="ro-RO"/>
        </w:rPr>
      </w:pPr>
      <w:r>
        <w:rPr>
          <w:rFonts w:ascii="Arial" w:hAnsi="Arial" w:cs="Arial"/>
          <w:sz w:val="20"/>
          <w:lang w:val="ro-RO"/>
        </w:rPr>
        <w:t xml:space="preserve">• Poliţia de frontieră romană – </w:t>
      </w:r>
      <w:r w:rsidR="00F86674">
        <w:fldChar w:fldCharType="begin"/>
      </w:r>
      <w:r w:rsidR="00F86674">
        <w:instrText xml:space="preserve"> HYPERLINK "http://www.politiadefrontiera.ro" </w:instrText>
      </w:r>
      <w:r w:rsidR="00F86674">
        <w:fldChar w:fldCharType="separate"/>
      </w:r>
      <w:r>
        <w:rPr>
          <w:rStyle w:val="Hyperlink"/>
          <w:rFonts w:ascii="Arial" w:hAnsi="Arial" w:cs="Arial"/>
          <w:sz w:val="20"/>
          <w:lang w:val="ro-RO"/>
        </w:rPr>
        <w:t>www.politiadefrontiera.ro</w:t>
      </w:r>
      <w:r w:rsidR="00F86674">
        <w:rPr>
          <w:rStyle w:val="Hyperlink"/>
          <w:rFonts w:ascii="Arial" w:hAnsi="Arial" w:cs="Arial"/>
          <w:sz w:val="20"/>
          <w:lang w:val="ro-RO"/>
        </w:rPr>
        <w:fldChar w:fldCharType="end"/>
      </w:r>
    </w:p>
    <w:p w14:paraId="12F12A12" w14:textId="77777777" w:rsidR="00F53837" w:rsidRDefault="00F53837">
      <w:pPr>
        <w:jc w:val="both"/>
        <w:rPr>
          <w:rFonts w:ascii="Arial" w:hAnsi="Arial" w:cs="Arial"/>
          <w:sz w:val="20"/>
          <w:lang w:val="ro-RO"/>
        </w:rPr>
      </w:pPr>
    </w:p>
    <w:p w14:paraId="48E7B55A" w14:textId="77777777" w:rsidR="00F53837" w:rsidRDefault="00F53837">
      <w:pPr>
        <w:ind w:firstLine="709"/>
        <w:jc w:val="both"/>
        <w:rPr>
          <w:rFonts w:ascii="Arial" w:hAnsi="Arial" w:cs="Arial"/>
          <w:sz w:val="20"/>
          <w:szCs w:val="20"/>
          <w:lang w:val="ro-RO"/>
        </w:rPr>
      </w:pPr>
    </w:p>
    <w:p w14:paraId="7C251C1A"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6B40C8E" w14:textId="77777777" w:rsidR="00F53837" w:rsidRDefault="00F53837">
      <w:pPr>
        <w:ind w:firstLine="709"/>
        <w:jc w:val="both"/>
        <w:rPr>
          <w:rFonts w:ascii="Arial" w:hAnsi="Arial" w:cs="Arial"/>
          <w:sz w:val="20"/>
          <w:lang w:val="ro-RO"/>
        </w:rPr>
      </w:pPr>
    </w:p>
    <w:p w14:paraId="345267D9" w14:textId="56682D8C" w:rsidR="00F53837" w:rsidRDefault="009713ED">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AD2D1B">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5866B584" w14:textId="77777777" w:rsidR="00F53837" w:rsidRDefault="00F53837">
      <w:pPr>
        <w:ind w:firstLine="709"/>
        <w:jc w:val="both"/>
        <w:rPr>
          <w:rFonts w:ascii="Arial" w:hAnsi="Arial" w:cs="Arial"/>
          <w:sz w:val="20"/>
          <w:lang w:val="ro-RO"/>
        </w:rPr>
      </w:pPr>
    </w:p>
    <w:p w14:paraId="774E5FF1" w14:textId="77777777" w:rsidR="00F53837" w:rsidRDefault="009713ED">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4C39C56" w14:textId="77777777" w:rsidR="00F53837" w:rsidRDefault="009713ED">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2F51456B" w14:textId="77777777" w:rsidR="00F53837" w:rsidRDefault="009713ED">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60-40 de minute înainte de plecare, în urma acestuia pasagerul primește cartea de îmbarcare).</w:t>
      </w:r>
    </w:p>
    <w:p w14:paraId="5BE0D9DC" w14:textId="77777777" w:rsidR="00F53837" w:rsidRDefault="009713ED">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aterizare. Dacă pasagerul nu a sosit la timp pentru înregistrare, compania aeriană are dreptul să nu-l accepte la bordul aeronavei.</w:t>
      </w:r>
    </w:p>
    <w:p w14:paraId="5C12AB68" w14:textId="77777777" w:rsidR="00F53837" w:rsidRDefault="009713ED">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5346907E" w14:textId="77777777" w:rsidR="00F53837" w:rsidRDefault="00F53837">
      <w:pPr>
        <w:ind w:firstLine="709"/>
        <w:jc w:val="both"/>
        <w:rPr>
          <w:rFonts w:ascii="Arial" w:hAnsi="Arial" w:cs="Arial"/>
          <w:sz w:val="20"/>
          <w:lang w:val="ro-RO"/>
        </w:rPr>
      </w:pPr>
    </w:p>
    <w:p w14:paraId="55221833" w14:textId="77777777" w:rsidR="00F53837" w:rsidRDefault="009713ED">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180741FC" w14:textId="77777777" w:rsidR="00F53837" w:rsidRDefault="00F53837">
      <w:pPr>
        <w:ind w:firstLine="709"/>
        <w:jc w:val="both"/>
        <w:rPr>
          <w:rFonts w:ascii="Arial" w:hAnsi="Arial" w:cs="Arial"/>
          <w:sz w:val="20"/>
          <w:lang w:val="ro-RO"/>
        </w:rPr>
      </w:pPr>
    </w:p>
    <w:p w14:paraId="697B11C6" w14:textId="77777777" w:rsidR="00F53837" w:rsidRDefault="00F53837">
      <w:pPr>
        <w:ind w:firstLine="709"/>
        <w:jc w:val="both"/>
        <w:rPr>
          <w:rFonts w:ascii="Arial" w:hAnsi="Arial" w:cs="Arial"/>
          <w:sz w:val="20"/>
          <w:lang w:val="ro-RO"/>
        </w:rPr>
      </w:pPr>
    </w:p>
    <w:p w14:paraId="3165BFBC" w14:textId="77777777" w:rsidR="00F53837" w:rsidRDefault="009713ED">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27794ADE" w14:textId="77777777" w:rsidR="00F53837" w:rsidRDefault="00F53837">
      <w:pPr>
        <w:ind w:firstLine="709"/>
        <w:jc w:val="both"/>
        <w:rPr>
          <w:rFonts w:ascii="Arial" w:hAnsi="Arial" w:cs="Arial"/>
          <w:sz w:val="20"/>
          <w:lang w:val="ro-RO"/>
        </w:rPr>
      </w:pPr>
    </w:p>
    <w:p w14:paraId="7339E9A2" w14:textId="77777777" w:rsidR="00F53837" w:rsidRDefault="009713ED">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FC4D488" w14:textId="77777777" w:rsidR="00F53837" w:rsidRDefault="00F53837">
      <w:pPr>
        <w:ind w:firstLine="709"/>
        <w:jc w:val="both"/>
        <w:rPr>
          <w:rFonts w:ascii="Arial" w:hAnsi="Arial" w:cs="Arial"/>
          <w:sz w:val="20"/>
          <w:lang w:val="ro-RO"/>
        </w:rPr>
      </w:pPr>
    </w:p>
    <w:p w14:paraId="0D1A0F72" w14:textId="77777777" w:rsidR="00F53837" w:rsidRDefault="009713ED">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3BCF3812" w14:textId="77777777" w:rsidR="00F53837" w:rsidRDefault="00F53837">
      <w:pPr>
        <w:ind w:firstLine="709"/>
        <w:jc w:val="both"/>
        <w:rPr>
          <w:rFonts w:ascii="Arial" w:hAnsi="Arial" w:cs="Arial"/>
          <w:sz w:val="20"/>
          <w:lang w:val="ro-RO"/>
        </w:rPr>
      </w:pPr>
    </w:p>
    <w:p w14:paraId="17A6D219" w14:textId="77777777" w:rsidR="00F53837" w:rsidRDefault="009713ED">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75D6CE76" w14:textId="77777777" w:rsidR="00F53837" w:rsidRDefault="00F53837">
      <w:pPr>
        <w:ind w:firstLine="709"/>
        <w:jc w:val="both"/>
        <w:rPr>
          <w:rFonts w:ascii="Arial" w:hAnsi="Arial" w:cs="Arial"/>
          <w:sz w:val="20"/>
          <w:lang w:val="ro-RO"/>
        </w:rPr>
      </w:pPr>
    </w:p>
    <w:p w14:paraId="4CBB8CB6" w14:textId="77777777" w:rsidR="00F53837" w:rsidRDefault="00F53837">
      <w:pPr>
        <w:ind w:firstLine="709"/>
        <w:jc w:val="both"/>
        <w:rPr>
          <w:rFonts w:ascii="Arial" w:hAnsi="Arial" w:cs="Arial"/>
          <w:sz w:val="20"/>
          <w:szCs w:val="20"/>
          <w:lang w:val="ro-RO"/>
        </w:rPr>
      </w:pPr>
    </w:p>
    <w:p w14:paraId="52120818"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După sosirea în Turcia</w:t>
      </w:r>
    </w:p>
    <w:p w14:paraId="18CD62BA" w14:textId="77777777" w:rsidR="00F53837" w:rsidRDefault="00F53837">
      <w:pPr>
        <w:ind w:firstLine="709"/>
        <w:jc w:val="both"/>
        <w:rPr>
          <w:rFonts w:ascii="Arial" w:hAnsi="Arial" w:cs="Arial"/>
          <w:sz w:val="20"/>
          <w:szCs w:val="20"/>
          <w:lang w:val="ro-RO"/>
        </w:rPr>
      </w:pPr>
    </w:p>
    <w:p w14:paraId="1A514387"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3A98503C" w14:textId="411ABDBA" w:rsidR="00F53837" w:rsidRDefault="009713ED">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914A7D">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04ADE80" w14:textId="77777777" w:rsidR="00F53837" w:rsidRDefault="009713ED">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534679AA" w14:textId="6719F84D" w:rsidR="00F53837" w:rsidRDefault="009713ED">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sidR="00847557">
        <w:rPr>
          <w:rFonts w:ascii="Arial" w:hAnsi="Arial" w:cs="Arial"/>
          <w:sz w:val="20"/>
          <w:szCs w:val="20"/>
          <w:lang w:val="ro-RO"/>
        </w:rPr>
        <w:t xml:space="preserve">, </w:t>
      </w:r>
      <w:r>
        <w:rPr>
          <w:rFonts w:ascii="Arial" w:hAnsi="Arial" w:cs="Arial"/>
          <w:sz w:val="20"/>
          <w:lang w:val="ro-RO"/>
        </w:rPr>
        <w:t xml:space="preserve"> veți fi conduși la biroul unde se vor verifica voucherele și veți fi apoi îndrumați către vehiculul dvs de transfer. Numele companiei partenere din Turcia este trecut pe voucher.</w:t>
      </w:r>
    </w:p>
    <w:p w14:paraId="344D2606" w14:textId="1F32E428" w:rsidR="00B74215" w:rsidRDefault="009713ED" w:rsidP="00B74215">
      <w:pPr>
        <w:ind w:firstLine="709"/>
        <w:jc w:val="both"/>
        <w:rPr>
          <w:rFonts w:ascii="Arial" w:hAnsi="Arial" w:cs="Arial"/>
          <w:sz w:val="20"/>
          <w:lang w:val="ro-RO"/>
        </w:rPr>
      </w:pPr>
      <w:r w:rsidRPr="001E10F4">
        <w:rPr>
          <w:rFonts w:ascii="Arial" w:hAnsi="Arial" w:cs="Arial"/>
          <w:sz w:val="20"/>
          <w:lang w:val="ro-RO"/>
        </w:rPr>
        <w:t>De asemenea, veți primi la aeroport un plic cu informații despre destinație, precum și numerele de contact ale biroului local</w:t>
      </w:r>
      <w:r w:rsidR="00030706" w:rsidRPr="001E10F4">
        <w:rPr>
          <w:rFonts w:ascii="Arial" w:hAnsi="Arial" w:cs="Arial"/>
          <w:sz w:val="20"/>
          <w:lang w:val="ro-RO"/>
        </w:rPr>
        <w:t>.</w:t>
      </w:r>
    </w:p>
    <w:p w14:paraId="32CD6816" w14:textId="05B04E35" w:rsidR="00B74215" w:rsidRPr="00847557" w:rsidRDefault="0086268D" w:rsidP="00335949">
      <w:pPr>
        <w:pStyle w:val="NormalWeb"/>
        <w:rPr>
          <w:b/>
          <w:bCs/>
          <w:sz w:val="20"/>
          <w:szCs w:val="20"/>
          <w:u w:val="single"/>
          <w:lang w:val="ro-RO"/>
        </w:rPr>
      </w:pPr>
      <w:r w:rsidRPr="00847557">
        <w:rPr>
          <w:rFonts w:ascii="Arial" w:hAnsi="Arial" w:cs="Arial"/>
          <w:b/>
          <w:bCs/>
          <w:sz w:val="20"/>
          <w:szCs w:val="20"/>
          <w:u w:val="single"/>
          <w:lang w:val="ro-RO"/>
        </w:rPr>
        <w:t xml:space="preserve">NOU! </w:t>
      </w:r>
      <w:r w:rsidR="00335949" w:rsidRPr="00847557">
        <w:rPr>
          <w:rFonts w:ascii="Arial" w:hAnsi="Arial" w:cs="Arial"/>
          <w:b/>
          <w:bCs/>
          <w:sz w:val="20"/>
          <w:szCs w:val="20"/>
          <w:u w:val="single"/>
          <w:lang w:val="ro-RO"/>
        </w:rPr>
        <w:t>Aplicație de informare pentru turiștii aflați la destinație:</w:t>
      </w:r>
    </w:p>
    <w:p w14:paraId="7C87A04E" w14:textId="77777777" w:rsidR="00B74215" w:rsidRPr="00847557" w:rsidRDefault="00B74215" w:rsidP="00B74215">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Turcia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
    <w:p w14:paraId="03FE4964" w14:textId="77777777" w:rsidR="004A406C" w:rsidRPr="004A406C" w:rsidRDefault="00B74215" w:rsidP="004A406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008C64C9" w:rsidRPr="00847557">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008C64C9"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2B952AF4" w14:textId="77777777" w:rsidR="00F05E05"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2489CBBC" w14:textId="149D9CAC" w:rsidR="004A406C"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Center.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76BF143D" w14:textId="7FB2B493" w:rsidR="00B74215" w:rsidRPr="004A406C" w:rsidRDefault="004A406C" w:rsidP="004A406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9F6E19">
        <w:rPr>
          <w:rFonts w:ascii="Arial" w:eastAsia="Times New Roman" w:hAnsi="Arial" w:cs="Arial"/>
          <w:sz w:val="20"/>
          <w:szCs w:val="20"/>
          <w:lang w:val="de-DE"/>
        </w:rPr>
        <w:t>regasindu</w:t>
      </w:r>
      <w:proofErr w:type="spellEnd"/>
      <w:r w:rsidR="009F6E19">
        <w:rPr>
          <w:rFonts w:ascii="Arial" w:eastAsia="Times New Roman" w:hAnsi="Arial" w:cs="Arial"/>
          <w:sz w:val="20"/>
          <w:szCs w:val="20"/>
          <w:lang w:val="de-DE"/>
        </w:rPr>
        <w:t xml:space="preserve">-se </w:t>
      </w:r>
      <w:proofErr w:type="spellStart"/>
      <w:r w:rsidR="009F6E19">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5" w:history="1">
        <w:r w:rsidR="00D208A9" w:rsidRPr="00870208">
          <w:rPr>
            <w:rStyle w:val="Hyperlink"/>
            <w:rFonts w:ascii="Arial" w:hAnsi="Arial" w:cs="Arial"/>
            <w:sz w:val="20"/>
            <w:lang w:val="ro-RO"/>
          </w:rPr>
          <w:t>https://info.odeontours.com/</w:t>
        </w:r>
      </w:hyperlink>
    </w:p>
    <w:p w14:paraId="0AA3C5EC" w14:textId="77777777" w:rsidR="00B74215" w:rsidRDefault="00B74215" w:rsidP="00D208A9">
      <w:pPr>
        <w:jc w:val="both"/>
        <w:rPr>
          <w:rFonts w:ascii="Arial" w:hAnsi="Arial" w:cs="Arial"/>
          <w:sz w:val="20"/>
          <w:lang w:val="ro-RO"/>
        </w:rPr>
      </w:pPr>
    </w:p>
    <w:p w14:paraId="5995EF6E" w14:textId="77777777" w:rsidR="00F53837" w:rsidRDefault="00F53837">
      <w:pPr>
        <w:ind w:firstLine="709"/>
        <w:jc w:val="both"/>
        <w:rPr>
          <w:rFonts w:ascii="Arial" w:hAnsi="Arial" w:cs="Arial"/>
          <w:sz w:val="20"/>
          <w:szCs w:val="20"/>
          <w:lang w:val="ro-RO"/>
        </w:rPr>
      </w:pPr>
    </w:p>
    <w:p w14:paraId="680F43EC" w14:textId="77777777" w:rsidR="00F53837" w:rsidRDefault="009713ED">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2CADA354" w14:textId="77777777" w:rsidR="00F53837" w:rsidRDefault="009713ED">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1C5FAB41" w14:textId="77777777" w:rsidR="00F53837" w:rsidRDefault="00F53837">
      <w:pPr>
        <w:ind w:firstLine="709"/>
        <w:jc w:val="both"/>
        <w:rPr>
          <w:rFonts w:ascii="Arial" w:hAnsi="Arial" w:cs="Arial"/>
          <w:sz w:val="20"/>
          <w:lang w:val="ro-RO"/>
        </w:rPr>
      </w:pPr>
    </w:p>
    <w:p w14:paraId="1D399902" w14:textId="77777777" w:rsidR="00F53837" w:rsidRDefault="009713ED">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5AFA4A3" w14:textId="77777777" w:rsidR="00F53837" w:rsidRDefault="00F53837">
      <w:pPr>
        <w:ind w:firstLine="709"/>
        <w:jc w:val="both"/>
        <w:rPr>
          <w:rFonts w:ascii="Arial" w:hAnsi="Arial" w:cs="Arial"/>
          <w:sz w:val="20"/>
          <w:lang w:val="ro-RO"/>
        </w:rPr>
      </w:pPr>
    </w:p>
    <w:p w14:paraId="7E4BE2EB" w14:textId="3A6146A4" w:rsidR="00F53837" w:rsidRDefault="009713ED">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40DFC709" w14:textId="63E38CB8" w:rsidR="00B74215" w:rsidRDefault="00B74215">
      <w:pPr>
        <w:ind w:firstLine="709"/>
        <w:jc w:val="both"/>
        <w:rPr>
          <w:rFonts w:ascii="Arial" w:hAnsi="Arial" w:cs="Arial"/>
          <w:sz w:val="20"/>
          <w:lang w:val="ro-RO"/>
        </w:rPr>
      </w:pPr>
    </w:p>
    <w:p w14:paraId="6636CDF5" w14:textId="77777777" w:rsidR="00B74215" w:rsidRDefault="00B74215" w:rsidP="00B74215">
      <w:pPr>
        <w:jc w:val="both"/>
        <w:rPr>
          <w:rFonts w:ascii="Arial" w:hAnsi="Arial" w:cs="Arial"/>
          <w:sz w:val="20"/>
          <w:lang w:val="ro-RO"/>
        </w:rPr>
      </w:pPr>
    </w:p>
    <w:p w14:paraId="404D4C2E" w14:textId="77777777" w:rsidR="00F53837" w:rsidRDefault="00F53837">
      <w:pPr>
        <w:ind w:firstLine="709"/>
        <w:jc w:val="both"/>
        <w:rPr>
          <w:rFonts w:ascii="Arial" w:hAnsi="Arial" w:cs="Arial"/>
          <w:sz w:val="20"/>
          <w:szCs w:val="20"/>
          <w:lang w:val="ro-RO"/>
        </w:rPr>
      </w:pPr>
    </w:p>
    <w:p w14:paraId="70704F75"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hotel</w:t>
      </w:r>
    </w:p>
    <w:p w14:paraId="1FA53809" w14:textId="77777777" w:rsidR="00F53837" w:rsidRDefault="009713ED">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206386EA" w14:textId="77777777" w:rsidR="00F53837" w:rsidRDefault="009713ED">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253B8A17" w14:textId="77777777" w:rsidR="00F53837" w:rsidRDefault="009713ED">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782D47FA" w14:textId="77777777" w:rsidR="00F53837" w:rsidRDefault="00F53837">
      <w:pPr>
        <w:ind w:firstLine="709"/>
        <w:jc w:val="both"/>
        <w:rPr>
          <w:rFonts w:ascii="Arial" w:hAnsi="Arial" w:cs="Arial"/>
          <w:sz w:val="20"/>
          <w:szCs w:val="20"/>
          <w:lang w:val="ro-RO"/>
        </w:rPr>
      </w:pPr>
    </w:p>
    <w:p w14:paraId="7C2F47CA"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3CE207E5"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4655AB3E" w14:textId="77777777" w:rsidR="00F53837" w:rsidRDefault="00F53837">
      <w:pPr>
        <w:ind w:firstLine="709"/>
        <w:jc w:val="both"/>
        <w:rPr>
          <w:rFonts w:ascii="Arial" w:hAnsi="Arial" w:cs="Arial"/>
          <w:sz w:val="20"/>
          <w:szCs w:val="20"/>
          <w:lang w:val="ro-RO"/>
        </w:rPr>
      </w:pPr>
    </w:p>
    <w:p w14:paraId="5F973533" w14:textId="3014E81E" w:rsidR="00F53837" w:rsidRDefault="00F53837">
      <w:pPr>
        <w:jc w:val="both"/>
        <w:rPr>
          <w:rFonts w:ascii="Arial" w:hAnsi="Arial" w:cs="Arial"/>
          <w:sz w:val="20"/>
          <w:lang w:val="ro-RO"/>
        </w:rPr>
      </w:pPr>
    </w:p>
    <w:p w14:paraId="2D1980F8" w14:textId="46757B2B" w:rsidR="00A361D3" w:rsidRDefault="00A361D3">
      <w:pPr>
        <w:jc w:val="both"/>
        <w:rPr>
          <w:rFonts w:ascii="Arial" w:hAnsi="Arial" w:cs="Arial"/>
          <w:sz w:val="20"/>
          <w:lang w:val="ro-RO"/>
        </w:rPr>
      </w:pPr>
    </w:p>
    <w:p w14:paraId="2402E8A1" w14:textId="1EA33152" w:rsidR="00A361D3" w:rsidRDefault="00A361D3">
      <w:pPr>
        <w:jc w:val="both"/>
        <w:rPr>
          <w:rFonts w:ascii="Arial" w:hAnsi="Arial" w:cs="Arial"/>
          <w:sz w:val="20"/>
          <w:lang w:val="ro-RO"/>
        </w:rPr>
      </w:pPr>
    </w:p>
    <w:p w14:paraId="75A7DF8B" w14:textId="77777777" w:rsidR="00A361D3" w:rsidRDefault="00A361D3">
      <w:pPr>
        <w:jc w:val="both"/>
        <w:rPr>
          <w:rFonts w:ascii="Arial" w:hAnsi="Arial" w:cs="Arial"/>
          <w:sz w:val="20"/>
          <w:lang w:val="ro-RO"/>
        </w:rPr>
      </w:pPr>
    </w:p>
    <w:p w14:paraId="46E0D0E6"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9BAEC8F" w14:textId="21EC0B69" w:rsidR="00F53837" w:rsidRDefault="009713ED">
      <w:pPr>
        <w:ind w:firstLine="709"/>
        <w:jc w:val="both"/>
        <w:rPr>
          <w:rFonts w:ascii="Arial" w:hAnsi="Arial" w:cs="Arial"/>
          <w:sz w:val="20"/>
          <w:lang w:val="ro-RO"/>
        </w:rPr>
      </w:pPr>
      <w:r w:rsidRPr="00E16A25">
        <w:rPr>
          <w:rFonts w:ascii="Arial" w:hAnsi="Arial" w:cs="Arial"/>
          <w:sz w:val="20"/>
          <w:lang w:val="ro-RO"/>
        </w:rPr>
        <w:t xml:space="preserve">Cu o zi înainte de zborul de întoarcere, puteți afla ora transferului </w:t>
      </w:r>
      <w:r w:rsidR="00C1552E">
        <w:rPr>
          <w:rFonts w:ascii="Arial" w:hAnsi="Arial" w:cs="Arial"/>
          <w:sz w:val="20"/>
          <w:lang w:val="ro-RO"/>
        </w:rPr>
        <w:t>catre</w:t>
      </w:r>
      <w:r w:rsidRPr="00E16A25">
        <w:rPr>
          <w:rFonts w:ascii="Arial" w:hAnsi="Arial" w:cs="Arial"/>
          <w:sz w:val="20"/>
          <w:lang w:val="ro-RO"/>
        </w:rPr>
        <w:t xml:space="preserve"> aeroport de la ghidul local</w:t>
      </w:r>
      <w:r w:rsidR="00A361D3" w:rsidRPr="00E16A25">
        <w:rPr>
          <w:rFonts w:ascii="Arial" w:hAnsi="Arial" w:cs="Arial"/>
          <w:sz w:val="20"/>
          <w:lang w:val="ro-RO"/>
        </w:rPr>
        <w:t xml:space="preserve">, de la receptie sau de </w:t>
      </w:r>
      <w:r w:rsidRPr="00E16A25">
        <w:rPr>
          <w:rFonts w:ascii="Arial" w:hAnsi="Arial" w:cs="Arial"/>
          <w:sz w:val="20"/>
          <w:lang w:val="ro-RO"/>
        </w:rPr>
        <w:t>la standul de informații CORAL TRAVEL.</w:t>
      </w:r>
      <w:r>
        <w:rPr>
          <w:rFonts w:ascii="Arial" w:hAnsi="Arial" w:cs="Arial"/>
          <w:sz w:val="20"/>
          <w:lang w:val="ro-RO"/>
        </w:rPr>
        <w:t xml:space="preserve"> Vă rugăm să părăsiți camera la timp și să nu întârziați la transfer. La ieșirea din hotel este necesar să se plătească eventualele servicii suplimentare (folosirea mini-barului, telefonului etc.).</w:t>
      </w:r>
    </w:p>
    <w:p w14:paraId="5311FE18" w14:textId="77777777" w:rsidR="00F53837" w:rsidRDefault="00F53837">
      <w:pPr>
        <w:ind w:firstLine="709"/>
        <w:jc w:val="both"/>
        <w:rPr>
          <w:rFonts w:ascii="Arial" w:hAnsi="Arial" w:cs="Arial"/>
          <w:sz w:val="20"/>
          <w:lang w:val="ro-RO"/>
        </w:rPr>
      </w:pPr>
    </w:p>
    <w:p w14:paraId="744DB7E1" w14:textId="77777777" w:rsidR="00F53837" w:rsidRDefault="00F53837">
      <w:pPr>
        <w:ind w:firstLine="709"/>
        <w:jc w:val="both"/>
        <w:rPr>
          <w:rFonts w:ascii="Arial" w:hAnsi="Arial" w:cs="Arial"/>
          <w:sz w:val="20"/>
          <w:lang w:val="ro-RO"/>
        </w:rPr>
      </w:pPr>
    </w:p>
    <w:p w14:paraId="649438C8" w14:textId="77777777" w:rsidR="00F53837" w:rsidRDefault="00F53837">
      <w:pPr>
        <w:ind w:firstLine="709"/>
        <w:jc w:val="both"/>
        <w:rPr>
          <w:rFonts w:ascii="Arial" w:hAnsi="Arial" w:cs="Arial"/>
          <w:sz w:val="20"/>
          <w:szCs w:val="20"/>
          <w:lang w:val="ro-RO"/>
        </w:rPr>
      </w:pPr>
    </w:p>
    <w:p w14:paraId="25534F36" w14:textId="77777777" w:rsidR="00F53837" w:rsidRDefault="009713ED">
      <w:pPr>
        <w:ind w:firstLine="709"/>
        <w:jc w:val="both"/>
        <w:rPr>
          <w:rFonts w:ascii="Arial" w:hAnsi="Arial" w:cs="Arial"/>
          <w:b/>
          <w:iCs/>
          <w:sz w:val="20"/>
          <w:szCs w:val="20"/>
          <w:lang w:val="ro-RO"/>
        </w:rPr>
      </w:pPr>
      <w:r>
        <w:rPr>
          <w:rFonts w:ascii="Arial" w:hAnsi="Arial" w:cs="Arial"/>
          <w:b/>
          <w:iCs/>
          <w:sz w:val="20"/>
          <w:szCs w:val="20"/>
          <w:lang w:val="ro-RO"/>
        </w:rPr>
        <w:t>Ambasada României la Ankara</w:t>
      </w:r>
    </w:p>
    <w:p w14:paraId="08129C7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Adresă: Bükres Sokak 4, Çankaya, 06680 Ankara</w:t>
      </w:r>
    </w:p>
    <w:p w14:paraId="4D085C03"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Telefon: +90312.466.3706</w:t>
      </w:r>
    </w:p>
    <w:p w14:paraId="54BECB6F"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(Acest număr NU oferă informații consulare!)</w:t>
      </w:r>
    </w:p>
    <w:p w14:paraId="368F543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Departamentul Consular: +90312.447.7945</w:t>
      </w:r>
    </w:p>
    <w:p w14:paraId="339DA0BC" w14:textId="77777777" w:rsidR="00F53837" w:rsidRDefault="009713ED">
      <w:pPr>
        <w:jc w:val="both"/>
        <w:rPr>
          <w:rFonts w:ascii="Arial" w:hAnsi="Arial" w:cs="Arial"/>
          <w:sz w:val="20"/>
          <w:szCs w:val="20"/>
          <w:shd w:val="clear" w:color="auto" w:fill="FFFFFF"/>
        </w:rPr>
      </w:pPr>
      <w:r>
        <w:rPr>
          <w:rFonts w:ascii="Arial" w:hAnsi="Arial" w:cs="Arial"/>
          <w:sz w:val="20"/>
          <w:szCs w:val="20"/>
          <w:lang w:val="ro-RO"/>
        </w:rPr>
        <w:t xml:space="preserve">             </w:t>
      </w:r>
      <w:proofErr w:type="spellStart"/>
      <w:r>
        <w:rPr>
          <w:rFonts w:ascii="Arial" w:hAnsi="Arial" w:cs="Arial"/>
          <w:sz w:val="20"/>
          <w:szCs w:val="20"/>
          <w:shd w:val="clear" w:color="auto" w:fill="FFFFFF"/>
        </w:rPr>
        <w:t>Telefon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cazuri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consulare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urgente</w:t>
      </w:r>
      <w:proofErr w:type="spellEnd"/>
      <w:r>
        <w:rPr>
          <w:rFonts w:ascii="Arial" w:hAnsi="Arial" w:cs="Arial"/>
          <w:sz w:val="20"/>
          <w:szCs w:val="20"/>
          <w:shd w:val="clear" w:color="auto" w:fill="FFFFFF"/>
        </w:rPr>
        <w:t>:</w:t>
      </w:r>
      <w:r>
        <w:rPr>
          <w:rStyle w:val="Strong"/>
          <w:rFonts w:ascii="Arial" w:hAnsi="Arial" w:cs="Arial"/>
          <w:sz w:val="20"/>
          <w:szCs w:val="20"/>
          <w:shd w:val="clear" w:color="auto" w:fill="FFFFFF"/>
        </w:rPr>
        <w:t> +90.532.318.1726 </w:t>
      </w:r>
    </w:p>
    <w:p w14:paraId="412C2A55" w14:textId="77777777" w:rsidR="00F53837" w:rsidRDefault="00F53837">
      <w:pPr>
        <w:ind w:firstLine="709"/>
        <w:jc w:val="both"/>
        <w:rPr>
          <w:rFonts w:ascii="Arial" w:hAnsi="Arial" w:cs="Arial"/>
          <w:sz w:val="20"/>
          <w:szCs w:val="20"/>
          <w:lang w:val="en-US"/>
        </w:rPr>
      </w:pPr>
    </w:p>
    <w:p w14:paraId="5660D725" w14:textId="77777777" w:rsidR="00F53837" w:rsidRDefault="009713ED">
      <w:pPr>
        <w:rPr>
          <w:rFonts w:ascii="Arial" w:hAnsi="Arial" w:cs="Arial"/>
          <w:sz w:val="20"/>
          <w:szCs w:val="20"/>
          <w:lang w:val="tr-TR"/>
        </w:rPr>
      </w:pPr>
      <w:r>
        <w:rPr>
          <w:rFonts w:ascii="Arial" w:hAnsi="Arial" w:cs="Arial"/>
          <w:b/>
          <w:bCs/>
          <w:sz w:val="20"/>
          <w:szCs w:val="20"/>
          <w:lang w:val="ro-RO"/>
        </w:rPr>
        <w:t>NUMERE DE URGENȚĂ 24/7:</w:t>
      </w:r>
      <w:r>
        <w:rPr>
          <w:rFonts w:ascii="Calibri" w:hAnsi="Calibri" w:cs="Calibri"/>
          <w:sz w:val="22"/>
          <w:szCs w:val="22"/>
          <w:lang w:val="tr-TR"/>
        </w:rPr>
        <w:t xml:space="preserve"> </w:t>
      </w:r>
      <w:r>
        <w:rPr>
          <w:rFonts w:ascii="Arial" w:hAnsi="Arial" w:cs="Arial"/>
          <w:sz w:val="20"/>
          <w:szCs w:val="20"/>
          <w:lang w:val="tr-TR"/>
        </w:rPr>
        <w:t xml:space="preserve">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09:00-18:00 </w:t>
      </w:r>
      <w:proofErr w:type="spellStart"/>
      <w:r>
        <w:rPr>
          <w:rFonts w:ascii="Arial" w:hAnsi="Arial" w:cs="Arial"/>
          <w:sz w:val="20"/>
          <w:szCs w:val="20"/>
          <w:lang w:val="tr-TR"/>
        </w:rPr>
        <w:t>și</w:t>
      </w:r>
      <w:proofErr w:type="spellEnd"/>
      <w:r>
        <w:rPr>
          <w:rFonts w:ascii="Arial" w:hAnsi="Arial" w:cs="Arial"/>
          <w:sz w:val="20"/>
          <w:szCs w:val="20"/>
          <w:lang w:val="tr-TR"/>
        </w:rPr>
        <w:t xml:space="preserve">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5C2A7F3B" w14:textId="77777777" w:rsidR="00F53837" w:rsidRDefault="00F53837">
      <w:pPr>
        <w:ind w:firstLine="709"/>
        <w:jc w:val="both"/>
        <w:rPr>
          <w:rFonts w:ascii="Arial" w:hAnsi="Arial" w:cs="Arial"/>
          <w:b/>
          <w:bCs/>
          <w:sz w:val="20"/>
          <w:szCs w:val="20"/>
          <w:lang w:val="tr-TR"/>
        </w:rPr>
      </w:pPr>
    </w:p>
    <w:p w14:paraId="655FDDA3" w14:textId="77777777" w:rsidR="00F53837" w:rsidRDefault="00F53837">
      <w:pPr>
        <w:ind w:firstLine="709"/>
        <w:jc w:val="both"/>
        <w:rPr>
          <w:rFonts w:ascii="Arial" w:hAnsi="Arial" w:cs="Arial"/>
          <w:b/>
          <w:bCs/>
          <w:sz w:val="20"/>
          <w:szCs w:val="20"/>
          <w:lang w:val="tr-TR"/>
        </w:rPr>
      </w:pPr>
    </w:p>
    <w:p w14:paraId="29C6A2F0"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349 50 50</w:t>
      </w:r>
    </w:p>
    <w:p w14:paraId="44659A2B"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73</w:t>
      </w:r>
    </w:p>
    <w:p w14:paraId="08D83A51"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74</w:t>
      </w:r>
    </w:p>
    <w:p w14:paraId="6A41EEF8"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79</w:t>
      </w:r>
    </w:p>
    <w:p w14:paraId="7E798D1C" w14:textId="77777777" w:rsidR="00F53837" w:rsidRDefault="00F53837">
      <w:pPr>
        <w:ind w:firstLine="709"/>
        <w:jc w:val="both"/>
        <w:rPr>
          <w:rFonts w:ascii="Arial" w:hAnsi="Arial" w:cs="Arial"/>
          <w:sz w:val="20"/>
          <w:szCs w:val="20"/>
          <w:lang w:val="ro-RO"/>
        </w:rPr>
      </w:pPr>
    </w:p>
    <w:p w14:paraId="18277664" w14:textId="77777777" w:rsidR="00F53837" w:rsidRDefault="00F53837">
      <w:pPr>
        <w:ind w:firstLine="709"/>
        <w:jc w:val="both"/>
        <w:rPr>
          <w:rFonts w:ascii="Arial" w:hAnsi="Arial" w:cs="Arial"/>
          <w:sz w:val="20"/>
          <w:szCs w:val="20"/>
          <w:lang w:val="ro-RO"/>
        </w:rPr>
      </w:pPr>
    </w:p>
    <w:p w14:paraId="3CF5A0B0" w14:textId="77777777" w:rsidR="00F53837" w:rsidRDefault="00F53837">
      <w:pPr>
        <w:ind w:firstLine="709"/>
        <w:jc w:val="both"/>
        <w:rPr>
          <w:rFonts w:ascii="Arial" w:hAnsi="Arial" w:cs="Arial"/>
          <w:sz w:val="20"/>
          <w:szCs w:val="20"/>
          <w:lang w:val="ro-RO"/>
        </w:rPr>
      </w:pPr>
    </w:p>
    <w:p w14:paraId="362248EB" w14:textId="77777777" w:rsidR="00F53837" w:rsidRDefault="00F53837">
      <w:pPr>
        <w:jc w:val="both"/>
        <w:rPr>
          <w:rFonts w:ascii="Arial" w:eastAsia="Times New Roman" w:hAnsi="Arial" w:cs="Arial"/>
          <w:bCs/>
          <w:sz w:val="20"/>
          <w:szCs w:val="20"/>
          <w:lang w:val="ro-RO" w:eastAsia="uk-UA"/>
        </w:rPr>
      </w:pPr>
    </w:p>
    <w:p w14:paraId="5C543610" w14:textId="77777777" w:rsidR="00F53837" w:rsidRDefault="009713ED">
      <w:pPr>
        <w:ind w:firstLine="709"/>
        <w:jc w:val="center"/>
        <w:rPr>
          <w:rFonts w:ascii="Arial" w:hAnsi="Arial" w:cs="Arial"/>
          <w:b/>
          <w:i/>
          <w:iCs/>
          <w:lang w:val="ro-RO"/>
        </w:rPr>
      </w:pPr>
      <w:r>
        <w:rPr>
          <w:rFonts w:ascii="Arial" w:hAnsi="Arial" w:cs="Arial"/>
          <w:b/>
          <w:i/>
          <w:iCs/>
          <w:lang w:val="ro-RO"/>
        </w:rPr>
        <w:t>Vă urăm drum bun și vacanță frumoasă!</w:t>
      </w:r>
    </w:p>
    <w:sectPr w:rsidR="00F5383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EE1CB1"/>
    <w:multiLevelType w:val="multilevel"/>
    <w:tmpl w:val="11EE1C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9F1E9D"/>
    <w:multiLevelType w:val="multilevel"/>
    <w:tmpl w:val="5838F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D6DCE"/>
    <w:multiLevelType w:val="multilevel"/>
    <w:tmpl w:val="A716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30FB39C2"/>
    <w:multiLevelType w:val="multilevel"/>
    <w:tmpl w:val="EAE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F2"/>
    <w:rsid w:val="00030706"/>
    <w:rsid w:val="00032382"/>
    <w:rsid w:val="00042323"/>
    <w:rsid w:val="00073583"/>
    <w:rsid w:val="0008649E"/>
    <w:rsid w:val="000F03FE"/>
    <w:rsid w:val="00142225"/>
    <w:rsid w:val="00155710"/>
    <w:rsid w:val="001953AC"/>
    <w:rsid w:val="001B7911"/>
    <w:rsid w:val="001C1DC1"/>
    <w:rsid w:val="001D12D1"/>
    <w:rsid w:val="001D27F1"/>
    <w:rsid w:val="001E10F4"/>
    <w:rsid w:val="001E6AE8"/>
    <w:rsid w:val="001F6DD5"/>
    <w:rsid w:val="001F75E1"/>
    <w:rsid w:val="00214422"/>
    <w:rsid w:val="00216E49"/>
    <w:rsid w:val="00222BC7"/>
    <w:rsid w:val="00231E61"/>
    <w:rsid w:val="00244931"/>
    <w:rsid w:val="00286DC4"/>
    <w:rsid w:val="00287248"/>
    <w:rsid w:val="00297F7D"/>
    <w:rsid w:val="00335949"/>
    <w:rsid w:val="00342EE9"/>
    <w:rsid w:val="00350EB2"/>
    <w:rsid w:val="003530D0"/>
    <w:rsid w:val="003755E0"/>
    <w:rsid w:val="003A0C50"/>
    <w:rsid w:val="003C4B54"/>
    <w:rsid w:val="003D3E80"/>
    <w:rsid w:val="003E1FF3"/>
    <w:rsid w:val="003E7546"/>
    <w:rsid w:val="003F7DCF"/>
    <w:rsid w:val="004133F5"/>
    <w:rsid w:val="0043122A"/>
    <w:rsid w:val="004360BB"/>
    <w:rsid w:val="00452298"/>
    <w:rsid w:val="00467CBA"/>
    <w:rsid w:val="00497533"/>
    <w:rsid w:val="004A406C"/>
    <w:rsid w:val="004B2A60"/>
    <w:rsid w:val="004B3F4D"/>
    <w:rsid w:val="004B763B"/>
    <w:rsid w:val="004E5337"/>
    <w:rsid w:val="005155ED"/>
    <w:rsid w:val="0052007B"/>
    <w:rsid w:val="00521B0A"/>
    <w:rsid w:val="00533E4E"/>
    <w:rsid w:val="0055588A"/>
    <w:rsid w:val="00556D1D"/>
    <w:rsid w:val="00583018"/>
    <w:rsid w:val="005A16F1"/>
    <w:rsid w:val="005C1365"/>
    <w:rsid w:val="006121ED"/>
    <w:rsid w:val="00616218"/>
    <w:rsid w:val="006657CD"/>
    <w:rsid w:val="00676EB2"/>
    <w:rsid w:val="006C72E4"/>
    <w:rsid w:val="007450DA"/>
    <w:rsid w:val="007501B3"/>
    <w:rsid w:val="0075336F"/>
    <w:rsid w:val="0078675F"/>
    <w:rsid w:val="00794AC6"/>
    <w:rsid w:val="00797670"/>
    <w:rsid w:val="00797A37"/>
    <w:rsid w:val="007B5346"/>
    <w:rsid w:val="007D3F70"/>
    <w:rsid w:val="007D4684"/>
    <w:rsid w:val="007D7D64"/>
    <w:rsid w:val="00811D6C"/>
    <w:rsid w:val="00820CED"/>
    <w:rsid w:val="00847557"/>
    <w:rsid w:val="0086268D"/>
    <w:rsid w:val="00895356"/>
    <w:rsid w:val="008A1E01"/>
    <w:rsid w:val="008B3A1F"/>
    <w:rsid w:val="008C64C9"/>
    <w:rsid w:val="00914A7D"/>
    <w:rsid w:val="00926D6F"/>
    <w:rsid w:val="00933B7F"/>
    <w:rsid w:val="009373F2"/>
    <w:rsid w:val="009713ED"/>
    <w:rsid w:val="009A2AE8"/>
    <w:rsid w:val="009A4CB5"/>
    <w:rsid w:val="009A7502"/>
    <w:rsid w:val="009E072E"/>
    <w:rsid w:val="009E360D"/>
    <w:rsid w:val="009F6E19"/>
    <w:rsid w:val="00A160DE"/>
    <w:rsid w:val="00A361D3"/>
    <w:rsid w:val="00A52756"/>
    <w:rsid w:val="00A6480D"/>
    <w:rsid w:val="00A862D5"/>
    <w:rsid w:val="00A867FC"/>
    <w:rsid w:val="00AB7F2B"/>
    <w:rsid w:val="00AC5033"/>
    <w:rsid w:val="00AD2D1B"/>
    <w:rsid w:val="00AD459D"/>
    <w:rsid w:val="00AD7DD7"/>
    <w:rsid w:val="00B105E6"/>
    <w:rsid w:val="00B2477E"/>
    <w:rsid w:val="00B74215"/>
    <w:rsid w:val="00B779BD"/>
    <w:rsid w:val="00BF197C"/>
    <w:rsid w:val="00C011EF"/>
    <w:rsid w:val="00C07CD1"/>
    <w:rsid w:val="00C112DC"/>
    <w:rsid w:val="00C1552E"/>
    <w:rsid w:val="00C35751"/>
    <w:rsid w:val="00C4188E"/>
    <w:rsid w:val="00C41CCC"/>
    <w:rsid w:val="00C50BB0"/>
    <w:rsid w:val="00CD4AA2"/>
    <w:rsid w:val="00D02C8F"/>
    <w:rsid w:val="00D208A9"/>
    <w:rsid w:val="00D53607"/>
    <w:rsid w:val="00D553D4"/>
    <w:rsid w:val="00D61F06"/>
    <w:rsid w:val="00D6327D"/>
    <w:rsid w:val="00D90664"/>
    <w:rsid w:val="00DA13E8"/>
    <w:rsid w:val="00DB207D"/>
    <w:rsid w:val="00DB7D27"/>
    <w:rsid w:val="00DC68E9"/>
    <w:rsid w:val="00E16A25"/>
    <w:rsid w:val="00E27A8E"/>
    <w:rsid w:val="00E83A7C"/>
    <w:rsid w:val="00E95E7B"/>
    <w:rsid w:val="00EB5530"/>
    <w:rsid w:val="00EB7E03"/>
    <w:rsid w:val="00ED5028"/>
    <w:rsid w:val="00ED7DF0"/>
    <w:rsid w:val="00EE0557"/>
    <w:rsid w:val="00EF3089"/>
    <w:rsid w:val="00F05E05"/>
    <w:rsid w:val="00F07CD0"/>
    <w:rsid w:val="00F2665C"/>
    <w:rsid w:val="00F3552F"/>
    <w:rsid w:val="00F41B25"/>
    <w:rsid w:val="00F53837"/>
    <w:rsid w:val="00F62F9A"/>
    <w:rsid w:val="00F70FAF"/>
    <w:rsid w:val="00F738AB"/>
    <w:rsid w:val="00F91A7E"/>
    <w:rsid w:val="00F94E4A"/>
    <w:rsid w:val="00FA41E1"/>
    <w:rsid w:val="00FB05F3"/>
    <w:rsid w:val="00FB319B"/>
    <w:rsid w:val="00FE36AF"/>
    <w:rsid w:val="074F1BB4"/>
    <w:rsid w:val="0BBE3D51"/>
    <w:rsid w:val="18A452E3"/>
    <w:rsid w:val="40637D52"/>
    <w:rsid w:val="6A3377CC"/>
    <w:rsid w:val="7F9554E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6DE"/>
  <w15:docId w15:val="{98295B7D-B06E-4077-BF22-615D41E9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paragraph" w:styleId="Heading2">
    <w:name w:val="heading 2"/>
    <w:basedOn w:val="Normal"/>
    <w:link w:val="Heading2Char"/>
    <w:uiPriority w:val="9"/>
    <w:qFormat/>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imes New Roman"/>
      <w:b/>
      <w:bCs/>
      <w:sz w:val="36"/>
      <w:szCs w:val="36"/>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NormalWeb">
    <w:name w:val="Normal (Web)"/>
    <w:basedOn w:val="Normal"/>
    <w:uiPriority w:val="99"/>
    <w:unhideWhenUsed/>
    <w:rsid w:val="00811D6C"/>
    <w:pPr>
      <w:spacing w:before="100" w:beforeAutospacing="1" w:after="100" w:afterAutospacing="1"/>
    </w:pPr>
    <w:rPr>
      <w:rFonts w:eastAsia="Times New Roman"/>
      <w:lang w:val="en-US"/>
    </w:rPr>
  </w:style>
  <w:style w:type="character" w:styleId="Emphasis">
    <w:name w:val="Emphasis"/>
    <w:basedOn w:val="DefaultParagraphFont"/>
    <w:uiPriority w:val="20"/>
    <w:qFormat/>
    <w:rsid w:val="00811D6C"/>
    <w:rPr>
      <w:i/>
      <w:iCs/>
    </w:rPr>
  </w:style>
  <w:style w:type="character" w:styleId="UnresolvedMention">
    <w:name w:val="Unresolved Mention"/>
    <w:basedOn w:val="DefaultParagraphFont"/>
    <w:uiPriority w:val="99"/>
    <w:semiHidden/>
    <w:unhideWhenUsed/>
    <w:rsid w:val="00B7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025">
      <w:bodyDiv w:val="1"/>
      <w:marLeft w:val="0"/>
      <w:marRight w:val="0"/>
      <w:marTop w:val="0"/>
      <w:marBottom w:val="0"/>
      <w:divBdr>
        <w:top w:val="none" w:sz="0" w:space="0" w:color="auto"/>
        <w:left w:val="none" w:sz="0" w:space="0" w:color="auto"/>
        <w:bottom w:val="none" w:sz="0" w:space="0" w:color="auto"/>
        <w:right w:val="none" w:sz="0" w:space="0" w:color="auto"/>
      </w:divBdr>
    </w:div>
    <w:div w:id="707528158">
      <w:bodyDiv w:val="1"/>
      <w:marLeft w:val="0"/>
      <w:marRight w:val="0"/>
      <w:marTop w:val="0"/>
      <w:marBottom w:val="0"/>
      <w:divBdr>
        <w:top w:val="none" w:sz="0" w:space="0" w:color="auto"/>
        <w:left w:val="none" w:sz="0" w:space="0" w:color="auto"/>
        <w:bottom w:val="none" w:sz="0" w:space="0" w:color="auto"/>
        <w:right w:val="none" w:sz="0" w:space="0" w:color="auto"/>
      </w:divBdr>
    </w:div>
    <w:div w:id="727412673">
      <w:bodyDiv w:val="1"/>
      <w:marLeft w:val="0"/>
      <w:marRight w:val="0"/>
      <w:marTop w:val="0"/>
      <w:marBottom w:val="0"/>
      <w:divBdr>
        <w:top w:val="none" w:sz="0" w:space="0" w:color="auto"/>
        <w:left w:val="none" w:sz="0" w:space="0" w:color="auto"/>
        <w:bottom w:val="none" w:sz="0" w:space="0" w:color="auto"/>
        <w:right w:val="none" w:sz="0" w:space="0" w:color="auto"/>
      </w:divBdr>
    </w:div>
    <w:div w:id="1615597482">
      <w:bodyDiv w:val="1"/>
      <w:marLeft w:val="0"/>
      <w:marRight w:val="0"/>
      <w:marTop w:val="0"/>
      <w:marBottom w:val="0"/>
      <w:divBdr>
        <w:top w:val="none" w:sz="0" w:space="0" w:color="auto"/>
        <w:left w:val="none" w:sz="0" w:space="0" w:color="auto"/>
        <w:bottom w:val="none" w:sz="0" w:space="0" w:color="auto"/>
        <w:right w:val="none" w:sz="0" w:space="0" w:color="auto"/>
      </w:divBdr>
    </w:div>
    <w:div w:id="1687294799">
      <w:bodyDiv w:val="1"/>
      <w:marLeft w:val="0"/>
      <w:marRight w:val="0"/>
      <w:marTop w:val="0"/>
      <w:marBottom w:val="0"/>
      <w:divBdr>
        <w:top w:val="none" w:sz="0" w:space="0" w:color="auto"/>
        <w:left w:val="none" w:sz="0" w:space="0" w:color="auto"/>
        <w:bottom w:val="none" w:sz="0" w:space="0" w:color="auto"/>
        <w:right w:val="none" w:sz="0" w:space="0" w:color="auto"/>
      </w:divBdr>
    </w:div>
    <w:div w:id="177500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odeontour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Corina Trif | Coral Travel Romania</cp:lastModifiedBy>
  <cp:revision>2</cp:revision>
  <cp:lastPrinted>2023-01-04T12:44:00Z</cp:lastPrinted>
  <dcterms:created xsi:type="dcterms:W3CDTF">2025-04-25T14:41:00Z</dcterms:created>
  <dcterms:modified xsi:type="dcterms:W3CDTF">2025-04-25T14:41:00Z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39396D42D1D746B8A23C8EB82286A47E_13</vt:lpwstr>
  </property>
</Properties>
</file>